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36156D" w14:textId="0A965C6D" w:rsidR="00341226" w:rsidRPr="00164969" w:rsidRDefault="00341226" w:rsidP="00EC66E2">
      <w:pPr>
        <w:ind w:firstLine="0"/>
        <w:jc w:val="center"/>
        <w:rPr>
          <w:b/>
          <w:bCs/>
        </w:rPr>
      </w:pPr>
      <w:bookmarkStart w:id="0" w:name="_GoBack"/>
      <w:bookmarkEnd w:id="0"/>
      <w:r w:rsidRPr="00164969">
        <w:rPr>
          <w:b/>
          <w:bCs/>
        </w:rPr>
        <w:t>TRƯỜNG CAO ĐẲNG LÝ TỰ TRỌNG TP. HCM</w:t>
      </w:r>
    </w:p>
    <w:p w14:paraId="0DE0BB89" w14:textId="77777777" w:rsidR="00341226" w:rsidRPr="00164969" w:rsidRDefault="00341226" w:rsidP="00EC66E2">
      <w:pPr>
        <w:ind w:firstLine="0"/>
        <w:jc w:val="center"/>
        <w:rPr>
          <w:b/>
          <w:bCs/>
        </w:rPr>
      </w:pPr>
      <w:r w:rsidRPr="00164969">
        <w:rPr>
          <w:b/>
          <w:bCs/>
        </w:rPr>
        <w:t>KHOA KHOA HỌC CƠ BẢN</w:t>
      </w:r>
    </w:p>
    <w:p w14:paraId="01872E72" w14:textId="77777777" w:rsidR="00341226" w:rsidRDefault="00341226" w:rsidP="00341226">
      <w:pPr>
        <w:pStyle w:val="ListParagraph"/>
        <w:spacing w:line="240" w:lineRule="auto"/>
        <w:ind w:left="1080"/>
        <w:jc w:val="center"/>
        <w:rPr>
          <w:sz w:val="26"/>
          <w:szCs w:val="26"/>
        </w:rPr>
      </w:pPr>
      <w:r>
        <w:rPr>
          <w:noProof/>
          <w:sz w:val="26"/>
          <w:szCs w:val="26"/>
        </w:rPr>
        <mc:AlternateContent>
          <mc:Choice Requires="wps">
            <w:drawing>
              <wp:anchor distT="0" distB="0" distL="114300" distR="114300" simplePos="0" relativeHeight="251657216" behindDoc="0" locked="0" layoutInCell="1" allowOverlap="1" wp14:anchorId="7709C6FA" wp14:editId="4D2358F5">
                <wp:simplePos x="0" y="0"/>
                <wp:positionH relativeFrom="column">
                  <wp:posOffset>1657350</wp:posOffset>
                </wp:positionH>
                <wp:positionV relativeFrom="paragraph">
                  <wp:posOffset>144145</wp:posOffset>
                </wp:positionV>
                <wp:extent cx="2171700" cy="0"/>
                <wp:effectExtent l="9525" t="10795" r="9525" b="825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E79796" id="_x0000_t32" coordsize="21600,21600" o:spt="32" o:oned="t" path="m,l21600,21600e" filled="f">
                <v:path arrowok="t" fillok="f" o:connecttype="none"/>
                <o:lock v:ext="edit" shapetype="t"/>
              </v:shapetype>
              <v:shape id="AutoShape 2" o:spid="_x0000_s1026" type="#_x0000_t32" style="position:absolute;margin-left:130.5pt;margin-top:11.35pt;width:171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"/>
            </w:pict>
          </mc:Fallback>
        </mc:AlternateContent>
      </w:r>
    </w:p>
    <w:p w14:paraId="3A0D7D51" w14:textId="77777777" w:rsidR="00341226" w:rsidRDefault="00341226" w:rsidP="00341226">
      <w:pPr>
        <w:spacing w:line="240" w:lineRule="auto"/>
        <w:jc w:val="center"/>
      </w:pPr>
    </w:p>
    <w:p w14:paraId="328D6538" w14:textId="77777777" w:rsidR="00341226" w:rsidRDefault="00341226" w:rsidP="009503B1">
      <w:pPr>
        <w:spacing w:line="240" w:lineRule="auto"/>
        <w:ind w:firstLine="0"/>
        <w:jc w:val="center"/>
      </w:pPr>
      <w:r w:rsidRPr="00240247">
        <w:rPr>
          <w:noProof/>
        </w:rPr>
        <w:drawing>
          <wp:inline distT="0" distB="0" distL="0" distR="0" wp14:anchorId="60189DD2" wp14:editId="6D6DCD26">
            <wp:extent cx="680483" cy="813932"/>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32734" r="31157" b="37964"/>
                    <a:stretch/>
                  </pic:blipFill>
                  <pic:spPr bwMode="auto">
                    <a:xfrm>
                      <a:off x="0" y="0"/>
                      <a:ext cx="684132" cy="818297"/>
                    </a:xfrm>
                    <a:prstGeom prst="rect">
                      <a:avLst/>
                    </a:prstGeom>
                    <a:noFill/>
                    <a:ln>
                      <a:noFill/>
                    </a:ln>
                    <a:extLst>
                      <a:ext uri="{53640926-AAD7-44D8-BBD7-CCE9431645EC}">
                        <a14:shadowObscured xmlns:a14="http://schemas.microsoft.com/office/drawing/2010/main"/>
                      </a:ext>
                    </a:extLst>
                  </pic:spPr>
                </pic:pic>
              </a:graphicData>
            </a:graphic>
          </wp:inline>
        </w:drawing>
      </w:r>
    </w:p>
    <w:p w14:paraId="7570DDA6" w14:textId="77777777" w:rsidR="00341226" w:rsidRPr="002823B7" w:rsidRDefault="00341226" w:rsidP="009503B1">
      <w:pPr>
        <w:spacing w:line="240" w:lineRule="auto"/>
        <w:ind w:firstLine="0"/>
      </w:pPr>
    </w:p>
    <w:p w14:paraId="75ECE3E7" w14:textId="77777777" w:rsidR="00421D0D" w:rsidRDefault="00341226" w:rsidP="009503B1">
      <w:pPr>
        <w:tabs>
          <w:tab w:val="left" w:pos="1995"/>
        </w:tabs>
        <w:ind w:firstLine="0"/>
        <w:jc w:val="center"/>
        <w:rPr>
          <w:b/>
          <w:sz w:val="40"/>
          <w:szCs w:val="40"/>
        </w:rPr>
      </w:pPr>
      <w:r w:rsidRPr="00421D0D">
        <w:rPr>
          <w:b/>
          <w:sz w:val="40"/>
          <w:szCs w:val="40"/>
        </w:rPr>
        <w:t xml:space="preserve">TIỂU LUẬN MÔN HỌC </w:t>
      </w:r>
    </w:p>
    <w:p w14:paraId="05F40E03" w14:textId="772C34A7" w:rsidR="00341226" w:rsidRPr="00421D0D" w:rsidRDefault="00341226" w:rsidP="009503B1">
      <w:pPr>
        <w:tabs>
          <w:tab w:val="left" w:pos="1995"/>
        </w:tabs>
        <w:ind w:firstLine="0"/>
        <w:jc w:val="center"/>
        <w:rPr>
          <w:b/>
          <w:sz w:val="38"/>
          <w:szCs w:val="38"/>
        </w:rPr>
      </w:pPr>
      <w:r w:rsidRPr="00421D0D">
        <w:rPr>
          <w:b/>
          <w:sz w:val="40"/>
          <w:szCs w:val="40"/>
        </w:rPr>
        <w:t>VẬT LÍ 3</w:t>
      </w:r>
    </w:p>
    <w:p w14:paraId="24DD8A1C" w14:textId="7984AD52" w:rsidR="009D351E" w:rsidRPr="00240247" w:rsidRDefault="009D351E" w:rsidP="009D351E">
      <w:pPr>
        <w:tabs>
          <w:tab w:val="left" w:pos="1995"/>
        </w:tabs>
        <w:ind w:firstLine="0"/>
        <w:jc w:val="center"/>
        <w:rPr>
          <w:b/>
          <w:sz w:val="48"/>
          <w:szCs w:val="38"/>
        </w:rPr>
      </w:pPr>
      <w:r>
        <w:rPr>
          <w:b/>
          <w:sz w:val="48"/>
          <w:szCs w:val="38"/>
        </w:rPr>
        <w:t>DAPAN 46-50</w:t>
      </w:r>
      <w:r w:rsidR="00341226" w:rsidRPr="00240247">
        <w:rPr>
          <w:b/>
          <w:sz w:val="48"/>
          <w:szCs w:val="38"/>
        </w:rPr>
        <w:br/>
      </w:r>
    </w:p>
    <w:p w14:paraId="62082D7C" w14:textId="596F3A5A" w:rsidR="00D02628" w:rsidRDefault="00D02628" w:rsidP="00D02628">
      <w:pPr>
        <w:tabs>
          <w:tab w:val="left" w:pos="1995"/>
        </w:tabs>
        <w:ind w:firstLine="0"/>
        <w:jc w:val="center"/>
        <w:rPr>
          <w:b/>
          <w:sz w:val="26"/>
          <w:szCs w:val="26"/>
        </w:rPr>
      </w:pPr>
      <w:r w:rsidRPr="00240247">
        <w:rPr>
          <w:b/>
          <w:sz w:val="48"/>
          <w:szCs w:val="38"/>
        </w:rPr>
        <w:br/>
      </w:r>
    </w:p>
    <w:p w14:paraId="7ECA415C" w14:textId="174618B7" w:rsidR="00341226" w:rsidRDefault="00341226" w:rsidP="009503B1">
      <w:pPr>
        <w:tabs>
          <w:tab w:val="left" w:pos="1995"/>
        </w:tabs>
        <w:ind w:firstLine="0"/>
        <w:jc w:val="center"/>
        <w:rPr>
          <w:b/>
          <w:sz w:val="26"/>
          <w:szCs w:val="26"/>
        </w:rPr>
      </w:pPr>
    </w:p>
    <w:p w14:paraId="303A5012" w14:textId="77777777" w:rsidR="00341226" w:rsidRDefault="00341226" w:rsidP="009503B1">
      <w:pPr>
        <w:tabs>
          <w:tab w:val="left" w:pos="1995"/>
        </w:tabs>
        <w:spacing w:line="240" w:lineRule="auto"/>
        <w:ind w:firstLine="0"/>
        <w:rPr>
          <w:b/>
          <w:sz w:val="26"/>
          <w:szCs w:val="26"/>
        </w:rPr>
      </w:pPr>
      <w:r>
        <w:rPr>
          <w:b/>
          <w:sz w:val="26"/>
          <w:szCs w:val="26"/>
        </w:rPr>
        <w:tab/>
      </w:r>
      <w:r>
        <w:rPr>
          <w:b/>
          <w:sz w:val="26"/>
          <w:szCs w:val="26"/>
        </w:rPr>
        <w:tab/>
      </w:r>
      <w:r>
        <w:rPr>
          <w:b/>
          <w:sz w:val="26"/>
          <w:szCs w:val="26"/>
        </w:rPr>
        <w:tab/>
      </w:r>
      <w:r>
        <w:rPr>
          <w:b/>
          <w:sz w:val="26"/>
          <w:szCs w:val="26"/>
        </w:rPr>
        <w:tab/>
      </w:r>
    </w:p>
    <w:p w14:paraId="481EA0E0" w14:textId="77777777" w:rsidR="00341226" w:rsidRDefault="00341226" w:rsidP="009503B1">
      <w:pPr>
        <w:tabs>
          <w:tab w:val="left" w:pos="1995"/>
        </w:tabs>
        <w:spacing w:line="240" w:lineRule="auto"/>
        <w:ind w:firstLine="0"/>
        <w:rPr>
          <w:b/>
          <w:sz w:val="26"/>
          <w:szCs w:val="26"/>
        </w:rPr>
      </w:pPr>
      <w:r>
        <w:rPr>
          <w:b/>
          <w:sz w:val="26"/>
          <w:szCs w:val="26"/>
        </w:rPr>
        <w:tab/>
      </w:r>
      <w:r>
        <w:rPr>
          <w:b/>
          <w:sz w:val="26"/>
          <w:szCs w:val="26"/>
        </w:rPr>
        <w:tab/>
      </w:r>
      <w:r>
        <w:rPr>
          <w:b/>
          <w:sz w:val="26"/>
          <w:szCs w:val="26"/>
        </w:rPr>
        <w:tab/>
      </w:r>
      <w:r>
        <w:rPr>
          <w:b/>
          <w:sz w:val="26"/>
          <w:szCs w:val="26"/>
        </w:rPr>
        <w:tab/>
      </w:r>
    </w:p>
    <w:p w14:paraId="5A0E7F26" w14:textId="77777777" w:rsidR="00341226" w:rsidRDefault="00341226" w:rsidP="009503B1">
      <w:pPr>
        <w:tabs>
          <w:tab w:val="left" w:pos="1995"/>
        </w:tabs>
        <w:spacing w:line="240" w:lineRule="auto"/>
        <w:ind w:firstLine="0"/>
        <w:rPr>
          <w:b/>
          <w:sz w:val="26"/>
          <w:szCs w:val="26"/>
        </w:rPr>
      </w:pPr>
      <w:r>
        <w:rPr>
          <w:b/>
          <w:sz w:val="26"/>
          <w:szCs w:val="26"/>
        </w:rPr>
        <w:tab/>
      </w:r>
      <w:r>
        <w:rPr>
          <w:b/>
          <w:sz w:val="26"/>
          <w:szCs w:val="26"/>
        </w:rPr>
        <w:tab/>
      </w:r>
      <w:r>
        <w:rPr>
          <w:b/>
          <w:sz w:val="26"/>
          <w:szCs w:val="26"/>
        </w:rPr>
        <w:tab/>
      </w:r>
      <w:r>
        <w:rPr>
          <w:b/>
          <w:sz w:val="26"/>
          <w:szCs w:val="26"/>
        </w:rPr>
        <w:tab/>
      </w:r>
    </w:p>
    <w:p w14:paraId="7930C378" w14:textId="77777777" w:rsidR="00341226" w:rsidRPr="00512704" w:rsidRDefault="00341226" w:rsidP="009503B1">
      <w:pPr>
        <w:tabs>
          <w:tab w:val="left" w:pos="1995"/>
        </w:tabs>
        <w:spacing w:line="240" w:lineRule="auto"/>
        <w:ind w:firstLine="0"/>
        <w:rPr>
          <w:b/>
          <w:color w:val="FF0000"/>
          <w:sz w:val="26"/>
          <w:szCs w:val="26"/>
        </w:rPr>
      </w:pPr>
      <w:r>
        <w:rPr>
          <w:b/>
          <w:sz w:val="26"/>
          <w:szCs w:val="26"/>
        </w:rPr>
        <w:tab/>
        <w:t xml:space="preserve">SINH VIÊN THỰC HIỆN: </w:t>
      </w:r>
      <w:r w:rsidRPr="00512704">
        <w:rPr>
          <w:b/>
          <w:color w:val="FF0000"/>
          <w:sz w:val="26"/>
          <w:szCs w:val="26"/>
        </w:rPr>
        <w:t>NGUYỄN VĂN A</w:t>
      </w:r>
    </w:p>
    <w:p w14:paraId="5EC7DDA9" w14:textId="77777777" w:rsidR="00341226" w:rsidRDefault="00341226" w:rsidP="009503B1">
      <w:pPr>
        <w:tabs>
          <w:tab w:val="left" w:pos="1995"/>
        </w:tabs>
        <w:spacing w:line="240" w:lineRule="auto"/>
        <w:ind w:firstLine="0"/>
        <w:rPr>
          <w:b/>
          <w:sz w:val="26"/>
          <w:szCs w:val="26"/>
        </w:rPr>
      </w:pPr>
      <w:r>
        <w:rPr>
          <w:b/>
          <w:sz w:val="26"/>
          <w:szCs w:val="26"/>
        </w:rPr>
        <w:tab/>
        <w:t xml:space="preserve">LỚP: </w:t>
      </w:r>
      <w:r w:rsidRPr="00512704">
        <w:rPr>
          <w:b/>
          <w:color w:val="FF0000"/>
          <w:sz w:val="26"/>
          <w:szCs w:val="26"/>
        </w:rPr>
        <w:t>19T4-XYZ1</w:t>
      </w:r>
    </w:p>
    <w:p w14:paraId="01A27E54" w14:textId="02BDE7CA" w:rsidR="00341226" w:rsidRPr="001C31DE" w:rsidRDefault="00341226" w:rsidP="00D02628">
      <w:pPr>
        <w:tabs>
          <w:tab w:val="left" w:pos="1995"/>
        </w:tabs>
        <w:spacing w:line="240" w:lineRule="auto"/>
        <w:ind w:firstLine="0"/>
        <w:rPr>
          <w:b/>
          <w:sz w:val="26"/>
          <w:szCs w:val="26"/>
        </w:rPr>
      </w:pPr>
      <w:r>
        <w:rPr>
          <w:b/>
          <w:sz w:val="26"/>
          <w:szCs w:val="26"/>
        </w:rPr>
        <w:tab/>
        <w:t xml:space="preserve">NGƯỜI HƯỚNG DẪN: </w:t>
      </w:r>
      <w:r w:rsidRPr="00512704">
        <w:rPr>
          <w:b/>
          <w:color w:val="FF0000"/>
          <w:sz w:val="26"/>
          <w:szCs w:val="26"/>
        </w:rPr>
        <w:t xml:space="preserve">THẦY NGUYỄN VĂN Đ </w:t>
      </w:r>
    </w:p>
    <w:p w14:paraId="1868C71A" w14:textId="51D51815" w:rsidR="00341226" w:rsidRDefault="00341226" w:rsidP="009503B1">
      <w:pPr>
        <w:spacing w:before="0" w:after="0"/>
        <w:ind w:firstLine="0"/>
        <w:jc w:val="left"/>
        <w:rPr>
          <w:rFonts w:eastAsiaTheme="majorEastAsia"/>
          <w:b/>
          <w:bCs/>
          <w:color w:val="000000" w:themeColor="text1"/>
        </w:rPr>
      </w:pPr>
    </w:p>
    <w:p w14:paraId="034587AD" w14:textId="77777777" w:rsidR="003535CC" w:rsidRPr="007C07DB" w:rsidRDefault="003535CC" w:rsidP="008447E2">
      <w:pPr>
        <w:tabs>
          <w:tab w:val="center" w:pos="1962"/>
          <w:tab w:val="center" w:pos="7848"/>
        </w:tabs>
        <w:jc w:val="center"/>
        <w:rPr>
          <w:rFonts w:eastAsiaTheme="majorEastAsia"/>
          <w:b/>
          <w:bCs/>
          <w:color w:val="000000" w:themeColor="text1"/>
        </w:rPr>
      </w:pPr>
    </w:p>
    <w:p w14:paraId="5E5B3813" w14:textId="41ED5A3F" w:rsidR="00D02628" w:rsidRPr="00611E9D" w:rsidRDefault="00D02628" w:rsidP="00D02628">
      <w:pPr>
        <w:spacing w:before="240"/>
        <w:rPr>
          <w:b/>
        </w:rPr>
      </w:pPr>
      <w:r>
        <w:rPr>
          <w:b/>
        </w:rPr>
        <w:lastRenderedPageBreak/>
        <w:t xml:space="preserve">              </w:t>
      </w:r>
      <w:r w:rsidR="009D351E">
        <w:rPr>
          <w:b/>
        </w:rPr>
        <w:t xml:space="preserve">                       </w:t>
      </w:r>
      <w:r w:rsidR="0078382D">
        <w:rPr>
          <w:b/>
        </w:rPr>
        <w:t>VL3 –ĐA</w:t>
      </w:r>
      <w:r w:rsidR="009D351E">
        <w:rPr>
          <w:b/>
        </w:rPr>
        <w:t>46</w:t>
      </w:r>
    </w:p>
    <w:p w14:paraId="6C831BD3" w14:textId="77777777" w:rsidR="00D02628" w:rsidRDefault="00D02628" w:rsidP="00D02628">
      <w:pPr>
        <w:pStyle w:val="Heading3"/>
      </w:pPr>
      <w:r>
        <w:t>PHẦN 1</w:t>
      </w:r>
    </w:p>
    <w:p w14:paraId="7CCF4F35" w14:textId="12AA84C2" w:rsidR="00D02628" w:rsidRDefault="00B75114" w:rsidP="00D02628">
      <w:pPr>
        <w:pStyle w:val="Heading3"/>
      </w:pPr>
      <w:r>
        <w:t xml:space="preserve">              </w:t>
      </w:r>
      <w:r w:rsidR="00D02628">
        <w:t xml:space="preserve"> LÝ THUYẾT</w:t>
      </w:r>
    </w:p>
    <w:p w14:paraId="381E9146" w14:textId="77777777" w:rsidR="00D02628" w:rsidRDefault="00D02628" w:rsidP="00D02628">
      <w:r w:rsidRPr="00282F50">
        <w:rPr>
          <w:b/>
        </w:rPr>
        <w:t>1</w:t>
      </w:r>
      <w:r>
        <w:t>.</w:t>
      </w:r>
      <w:r w:rsidRPr="002965A7">
        <w:rPr>
          <w:sz w:val="26"/>
          <w:szCs w:val="26"/>
          <w:lang w:val="de-DE"/>
        </w:rPr>
        <w:t xml:space="preserve"> </w:t>
      </w:r>
      <w:r>
        <w:rPr>
          <w:sz w:val="26"/>
          <w:szCs w:val="26"/>
          <w:lang w:val="de-DE"/>
        </w:rPr>
        <w:t>.</w:t>
      </w:r>
      <w:r w:rsidRPr="009E683B">
        <w:t xml:space="preserve"> </w:t>
      </w:r>
      <w:r>
        <w:t>Định nghĩa sóng dừng: là sóng có các nút và bụng cố định</w:t>
      </w:r>
    </w:p>
    <w:p w14:paraId="07B80F5D" w14:textId="77777777" w:rsidR="00D02628" w:rsidRDefault="00D02628" w:rsidP="00D02628">
      <w:pPr>
        <w:rPr>
          <w:sz w:val="26"/>
          <w:szCs w:val="26"/>
          <w:lang w:val="de-DE"/>
        </w:rPr>
      </w:pPr>
      <w:r>
        <w:t>- Khoảng cách giữa hai  nút hay hai bụng liền nhau bằng nửa bươc sóng.</w:t>
      </w:r>
    </w:p>
    <w:p w14:paraId="3B320999" w14:textId="77777777" w:rsidR="00D02628" w:rsidRDefault="00D02628" w:rsidP="00D02628">
      <w:r>
        <w:t>-</w:t>
      </w:r>
      <w:r w:rsidRPr="009E683B">
        <w:t xml:space="preserve"> </w:t>
      </w:r>
      <w:r>
        <w:t>Đăc điểm của sóng phản xạ.</w:t>
      </w:r>
    </w:p>
    <w:p w14:paraId="09A70FDF" w14:textId="77777777" w:rsidR="00D02628" w:rsidRPr="002965A7" w:rsidRDefault="00D02628" w:rsidP="00D02628">
      <w:r>
        <w:t>-</w:t>
      </w:r>
      <w:r w:rsidRPr="009E683B">
        <w:rPr>
          <w:sz w:val="26"/>
          <w:szCs w:val="26"/>
          <w:lang w:val="de-DE"/>
        </w:rPr>
        <w:t xml:space="preserve"> </w:t>
      </w:r>
      <w:r w:rsidRPr="00C04704">
        <w:rPr>
          <w:sz w:val="26"/>
          <w:szCs w:val="26"/>
          <w:lang w:val="de-DE"/>
        </w:rPr>
        <w:t xml:space="preserve">Khi phản xạ trên vật cản cố định , sóng phản xạ luôn luôn ngược pha với sóng tới ở điểm phản xạ.                                                  </w:t>
      </w:r>
    </w:p>
    <w:p w14:paraId="691896F4" w14:textId="77777777" w:rsidR="00D02628" w:rsidRDefault="00D02628" w:rsidP="00D02628">
      <w:pPr>
        <w:rPr>
          <w:sz w:val="26"/>
          <w:szCs w:val="26"/>
          <w:lang w:val="de-DE"/>
        </w:rPr>
      </w:pPr>
      <w:r>
        <w:rPr>
          <w:sz w:val="26"/>
          <w:szCs w:val="26"/>
          <w:lang w:val="de-DE"/>
        </w:rPr>
        <w:t>-</w:t>
      </w:r>
      <w:r w:rsidRPr="00C04704">
        <w:rPr>
          <w:sz w:val="26"/>
          <w:szCs w:val="26"/>
          <w:lang w:val="de-DE"/>
        </w:rPr>
        <w:t>Khi phản xạ trên vật cản tự do , sóng phản xạ luôn luôn cùng pha với sóng tới ở điểm phản xạ.</w:t>
      </w:r>
    </w:p>
    <w:p w14:paraId="6F6410A3" w14:textId="05F00FDC" w:rsidR="00D02628" w:rsidRPr="002965A7" w:rsidRDefault="00D02628" w:rsidP="00D02628">
      <w:pPr>
        <w:rPr>
          <w:sz w:val="26"/>
          <w:szCs w:val="26"/>
          <w:lang w:val="de-DE"/>
        </w:rPr>
      </w:pPr>
      <w:r>
        <w:rPr>
          <w:b/>
        </w:rPr>
        <w:t>2</w:t>
      </w:r>
      <w:r w:rsidR="009D351E">
        <w:rPr>
          <w:b/>
        </w:rPr>
        <w:t xml:space="preserve"> </w:t>
      </w:r>
      <w:r w:rsidRPr="00282F50">
        <w:t xml:space="preserve"> </w:t>
      </w:r>
      <w:r>
        <w:t>Điều kiện có sóng dừng trên sợi dây có hai đầu cố định,trên sợi dây có một đầu cố định và một đầu tự do.</w:t>
      </w:r>
    </w:p>
    <w:p w14:paraId="6CDF4309" w14:textId="77777777" w:rsidR="00D02628" w:rsidRDefault="00D02628" w:rsidP="00D02628">
      <w:pPr>
        <w:rPr>
          <w:szCs w:val="26"/>
          <w:lang w:val="de-DE"/>
        </w:rPr>
      </w:pPr>
      <w:r w:rsidRPr="004165D5">
        <w:rPr>
          <w:szCs w:val="26"/>
          <w:lang w:val="de-DE"/>
        </w:rPr>
        <w:t>Sóng dừng trên một sợi dây có hai đầu cố định: A, B cố định</w:t>
      </w:r>
    </w:p>
    <w:p w14:paraId="4C1B99FE" w14:textId="77777777" w:rsidR="00D02628" w:rsidRDefault="00D02628" w:rsidP="00D02628">
      <w:pPr>
        <w:ind w:firstLine="360"/>
        <w:rPr>
          <w:sz w:val="26"/>
          <w:szCs w:val="26"/>
          <w:lang w:val="de-DE"/>
        </w:rPr>
      </w:pPr>
      <w:r w:rsidRPr="00C04704">
        <w:rPr>
          <w:sz w:val="26"/>
          <w:szCs w:val="26"/>
          <w:lang w:val="de-DE"/>
        </w:rPr>
        <w:t xml:space="preserve">Điều kiện để có sóng dừng :  </w:t>
      </w:r>
      <w:r>
        <w:rPr>
          <w:noProof/>
          <w:position w:val="-24"/>
          <w:sz w:val="26"/>
          <w:szCs w:val="26"/>
        </w:rPr>
        <w:drawing>
          <wp:inline distT="0" distB="0" distL="0" distR="0" wp14:anchorId="5EA20A49" wp14:editId="09716ADD">
            <wp:extent cx="484505" cy="385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4505" cy="385445"/>
                    </a:xfrm>
                    <a:prstGeom prst="rect">
                      <a:avLst/>
                    </a:prstGeom>
                    <a:noFill/>
                    <a:ln>
                      <a:noFill/>
                    </a:ln>
                  </pic:spPr>
                </pic:pic>
              </a:graphicData>
            </a:graphic>
          </wp:inline>
        </w:drawing>
      </w:r>
      <w:r w:rsidRPr="00C04704">
        <w:rPr>
          <w:sz w:val="26"/>
          <w:szCs w:val="26"/>
          <w:lang w:val="de-DE"/>
        </w:rPr>
        <w:t xml:space="preserve">              </w:t>
      </w:r>
    </w:p>
    <w:p w14:paraId="59EF8A80" w14:textId="77777777" w:rsidR="00D02628" w:rsidRPr="00C04704" w:rsidRDefault="00D02628" w:rsidP="00D02628">
      <w:pPr>
        <w:ind w:firstLine="360"/>
        <w:rPr>
          <w:sz w:val="26"/>
          <w:szCs w:val="26"/>
          <w:lang w:val="de-DE"/>
        </w:rPr>
      </w:pPr>
      <w:r>
        <w:rPr>
          <w:sz w:val="26"/>
          <w:szCs w:val="26"/>
          <w:lang w:val="de-DE"/>
        </w:rPr>
        <w:t xml:space="preserve">   k = 1,2,3, . . . .   </w:t>
      </w:r>
      <m:oMath>
        <m:r>
          <w:rPr>
            <w:rFonts w:ascii="Cambria Math" w:hAnsi="Cambria Math"/>
            <w:sz w:val="26"/>
            <w:szCs w:val="26"/>
            <w:lang w:val="de-DE"/>
          </w:rPr>
          <m:t>ƛ</m:t>
        </m:r>
      </m:oMath>
      <w:r>
        <w:rPr>
          <w:sz w:val="26"/>
          <w:szCs w:val="26"/>
          <w:lang w:val="de-DE"/>
        </w:rPr>
        <w:t xml:space="preserve"> bước sóng m</w:t>
      </w:r>
    </w:p>
    <w:p w14:paraId="55A1398C" w14:textId="77777777" w:rsidR="00D02628" w:rsidRPr="00C04704" w:rsidRDefault="00D02628" w:rsidP="00D02628">
      <w:pPr>
        <w:ind w:firstLine="360"/>
        <w:rPr>
          <w:sz w:val="26"/>
          <w:szCs w:val="26"/>
          <w:lang w:val="de-DE"/>
        </w:rPr>
      </w:pPr>
      <w:r w:rsidRPr="00C04704">
        <w:rPr>
          <w:sz w:val="26"/>
          <w:szCs w:val="26"/>
          <w:lang w:val="de-DE"/>
        </w:rPr>
        <w:t xml:space="preserve">    k  : số bụng      </w:t>
      </w:r>
      <w:r>
        <w:rPr>
          <w:sz w:val="26"/>
          <w:szCs w:val="26"/>
          <w:lang w:val="de-DE"/>
        </w:rPr>
        <w:t>,</w:t>
      </w:r>
      <w:r w:rsidRPr="00C04704">
        <w:rPr>
          <w:sz w:val="26"/>
          <w:szCs w:val="26"/>
          <w:lang w:val="de-DE"/>
        </w:rPr>
        <w:t xml:space="preserve">      Số nút = k+1</w:t>
      </w:r>
    </w:p>
    <w:p w14:paraId="2529A307" w14:textId="77777777" w:rsidR="00D02628" w:rsidRPr="00282F50" w:rsidRDefault="00D02628" w:rsidP="00D02628">
      <w:pPr>
        <w:pStyle w:val="Heading4"/>
        <w:spacing w:before="120" w:line="240" w:lineRule="auto"/>
        <w:rPr>
          <w:b w:val="0"/>
          <w:szCs w:val="26"/>
          <w:lang w:val="de-DE"/>
        </w:rPr>
      </w:pPr>
      <w:r w:rsidRPr="00282F50">
        <w:rPr>
          <w:b w:val="0"/>
          <w:szCs w:val="26"/>
          <w:lang w:val="de-DE"/>
        </w:rPr>
        <w:t>Sóng dừng trên một sợi dây có một đầu cố định và một đầu tự do</w:t>
      </w:r>
    </w:p>
    <w:p w14:paraId="495FFDFD" w14:textId="77777777" w:rsidR="00D02628" w:rsidRDefault="00D02628" w:rsidP="00D02628">
      <w:pPr>
        <w:ind w:firstLine="360"/>
        <w:rPr>
          <w:sz w:val="26"/>
          <w:szCs w:val="26"/>
          <w:lang w:val="de-DE"/>
        </w:rPr>
      </w:pPr>
      <w:r>
        <w:rPr>
          <w:noProof/>
          <w:position w:val="-24"/>
          <w:sz w:val="26"/>
          <w:szCs w:val="26"/>
        </w:rPr>
        <w:drawing>
          <wp:inline distT="0" distB="0" distL="0" distR="0" wp14:anchorId="5F1D59AE" wp14:editId="0406474D">
            <wp:extent cx="859155" cy="3854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59155" cy="385445"/>
                    </a:xfrm>
                    <a:prstGeom prst="rect">
                      <a:avLst/>
                    </a:prstGeom>
                    <a:noFill/>
                    <a:ln>
                      <a:noFill/>
                    </a:ln>
                  </pic:spPr>
                </pic:pic>
              </a:graphicData>
            </a:graphic>
          </wp:inline>
        </w:drawing>
      </w:r>
      <w:r w:rsidRPr="00C04704">
        <w:rPr>
          <w:sz w:val="26"/>
          <w:szCs w:val="26"/>
          <w:lang w:val="de-DE"/>
        </w:rPr>
        <w:t xml:space="preserve">          </w:t>
      </w:r>
      <w:r>
        <w:rPr>
          <w:sz w:val="26"/>
          <w:szCs w:val="26"/>
          <w:lang w:val="de-DE"/>
        </w:rPr>
        <w:t>k= 0,1,2 ,3 . . .        (23.2)</w:t>
      </w:r>
    </w:p>
    <w:p w14:paraId="029FA077" w14:textId="77777777" w:rsidR="00D02628" w:rsidRPr="007D18A5" w:rsidRDefault="00D02628" w:rsidP="00D02628">
      <w:pPr>
        <w:ind w:firstLine="360"/>
        <w:rPr>
          <w:sz w:val="26"/>
          <w:szCs w:val="26"/>
          <w:lang w:val="de-DE"/>
        </w:rPr>
      </w:pPr>
      <w:r w:rsidRPr="00C04704">
        <w:rPr>
          <w:sz w:val="26"/>
          <w:szCs w:val="26"/>
          <w:lang w:val="de-DE"/>
        </w:rPr>
        <w:t xml:space="preserve">k  : số bụng ( nguyên , không kể </w:t>
      </w:r>
      <w:r>
        <w:rPr>
          <w:noProof/>
          <w:position w:val="-24"/>
          <w:sz w:val="26"/>
          <w:szCs w:val="26"/>
        </w:rPr>
        <w:drawing>
          <wp:inline distT="0" distB="0" distL="0" distR="0" wp14:anchorId="7FE9F557" wp14:editId="4D75F66D">
            <wp:extent cx="165100" cy="3854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5100" cy="385445"/>
                    </a:xfrm>
                    <a:prstGeom prst="rect">
                      <a:avLst/>
                    </a:prstGeom>
                    <a:noFill/>
                    <a:ln>
                      <a:noFill/>
                    </a:ln>
                  </pic:spPr>
                </pic:pic>
              </a:graphicData>
            </a:graphic>
          </wp:inline>
        </w:drawing>
      </w:r>
      <w:r w:rsidRPr="00C04704">
        <w:rPr>
          <w:sz w:val="26"/>
          <w:szCs w:val="26"/>
          <w:lang w:val="de-DE"/>
        </w:rPr>
        <w:t xml:space="preserve"> )  </w:t>
      </w:r>
      <w:r>
        <w:rPr>
          <w:sz w:val="26"/>
          <w:szCs w:val="26"/>
          <w:lang w:val="de-DE"/>
        </w:rPr>
        <w:tab/>
      </w:r>
      <w:r>
        <w:rPr>
          <w:sz w:val="26"/>
          <w:szCs w:val="26"/>
          <w:lang w:val="de-DE"/>
        </w:rPr>
        <w:tab/>
      </w:r>
      <w:r w:rsidRPr="00C04704">
        <w:rPr>
          <w:sz w:val="26"/>
          <w:szCs w:val="26"/>
          <w:lang w:val="de-DE"/>
        </w:rPr>
        <w:t xml:space="preserve"> số nút = k +1.</w:t>
      </w:r>
    </w:p>
    <w:p w14:paraId="4680B2CE" w14:textId="77777777" w:rsidR="00A7221D" w:rsidRDefault="00D02628" w:rsidP="00A7221D">
      <w:pPr>
        <w:pStyle w:val="Heading1"/>
        <w:shd w:val="clear" w:color="auto" w:fill="FFFFFF"/>
        <w:spacing w:before="135" w:after="135" w:line="510" w:lineRule="atLeast"/>
        <w:ind w:firstLine="0"/>
        <w:jc w:val="both"/>
      </w:pPr>
      <w:r w:rsidRPr="00A7221D">
        <w:lastRenderedPageBreak/>
        <w:t>Ứ</w:t>
      </w:r>
      <w:r w:rsidR="00A7221D" w:rsidRPr="00A7221D">
        <w:t>NG</w:t>
      </w:r>
      <w:r w:rsidRPr="00A7221D">
        <w:t>DỤNG</w:t>
      </w:r>
      <w:r w:rsidR="00A7221D">
        <w:t xml:space="preserve"> </w:t>
      </w:r>
    </w:p>
    <w:p w14:paraId="3C7E15DB" w14:textId="77777777" w:rsidR="00A7221D" w:rsidRPr="009D351E" w:rsidRDefault="00A7221D" w:rsidP="00A7221D">
      <w:pPr>
        <w:pStyle w:val="Heading1"/>
        <w:shd w:val="clear" w:color="auto" w:fill="FFFFFF"/>
        <w:spacing w:before="135" w:after="135" w:line="510" w:lineRule="atLeast"/>
        <w:ind w:firstLine="0"/>
        <w:jc w:val="both"/>
        <w:rPr>
          <w:rFonts w:eastAsia="Times New Roman" w:cs="Times New Roman"/>
          <w:bCs w:val="0"/>
          <w:color w:val="111111"/>
          <w:kern w:val="36"/>
        </w:rPr>
      </w:pPr>
      <w:r>
        <w:t xml:space="preserve"> </w:t>
      </w:r>
      <w:r w:rsidR="00DE215C">
        <w:t xml:space="preserve"> </w:t>
      </w:r>
      <w:r w:rsidR="00A955C8" w:rsidRPr="009D351E">
        <w:rPr>
          <w:rFonts w:eastAsia="Times New Roman" w:cs="Times New Roman"/>
          <w:bCs w:val="0"/>
          <w:color w:val="111111"/>
          <w:kern w:val="36"/>
        </w:rPr>
        <w:t>Súng bắn tốc độ là gì? Hoạt động như thế nào?</w:t>
      </w:r>
    </w:p>
    <w:p w14:paraId="15E045BA" w14:textId="4C194F52" w:rsidR="00DE215C" w:rsidRPr="00DE215C" w:rsidRDefault="00DE215C" w:rsidP="00A7221D">
      <w:pPr>
        <w:pStyle w:val="Heading1"/>
        <w:shd w:val="clear" w:color="auto" w:fill="FFFFFF"/>
        <w:spacing w:before="135" w:after="135" w:line="510" w:lineRule="atLeast"/>
        <w:ind w:firstLine="0"/>
        <w:jc w:val="both"/>
        <w:rPr>
          <w:rFonts w:eastAsia="Times New Roman" w:cs="Times New Roman"/>
          <w:b w:val="0"/>
          <w:bCs w:val="0"/>
          <w:color w:val="111111"/>
          <w:kern w:val="36"/>
        </w:rPr>
      </w:pPr>
      <w:r w:rsidRPr="00A7221D">
        <w:rPr>
          <w:rFonts w:cs="Times New Roman"/>
          <w:color w:val="993300"/>
        </w:rPr>
        <w:t>Súng bắn tốc độ là gì?</w:t>
      </w:r>
    </w:p>
    <w:p w14:paraId="570DA180" w14:textId="77777777" w:rsidR="00A7221D" w:rsidRDefault="00DE215C" w:rsidP="00A7221D">
      <w:pPr>
        <w:shd w:val="clear" w:color="auto" w:fill="FFFFFF"/>
        <w:spacing w:before="0" w:after="390" w:line="390" w:lineRule="atLeast"/>
        <w:ind w:firstLine="0"/>
        <w:rPr>
          <w:rFonts w:ascii="Segoe UI" w:hAnsi="Segoe UI" w:cs="Segoe UI"/>
          <w:color w:val="222222"/>
          <w:sz w:val="23"/>
          <w:szCs w:val="23"/>
        </w:rPr>
      </w:pPr>
      <w:r w:rsidRPr="00DE215C">
        <w:rPr>
          <w:rFonts w:ascii="Segoe UI" w:hAnsi="Segoe UI" w:cs="Segoe UI"/>
          <w:b/>
          <w:bCs/>
          <w:color w:val="222222"/>
          <w:sz w:val="23"/>
          <w:szCs w:val="23"/>
        </w:rPr>
        <w:t>Súng bắn tốc độ</w:t>
      </w:r>
      <w:r w:rsidRPr="00DE215C">
        <w:rPr>
          <w:rFonts w:ascii="Segoe UI" w:hAnsi="Segoe UI" w:cs="Segoe UI"/>
          <w:color w:val="222222"/>
          <w:sz w:val="23"/>
          <w:szCs w:val="23"/>
        </w:rPr>
        <w:t> là một công cụ theo dõi vận tốc của vật thể chuyển động thông qua sóng radar, hoặc tia laser. Được ứng dụng nhiều trong việc theo dõi vận tốc ở các môn thể thao chuyên nghiệp như: Đua xe, chạy, đua thuyền…nhằm theo dõi và xác định vận tốc.Tại Việt Nam, súng bắn tốc độ được ứng dụng nhiều trong các giải đua xe truyền hình. Ngoài ra, cảnh sát giao thông còn được trang bị súng bắn tốc độ này khi tác nghiệp để phát hiện và xử lý các hành vi vi phạm tốc độ.</w:t>
      </w:r>
    </w:p>
    <w:p w14:paraId="7201D387" w14:textId="40F99E5E" w:rsidR="00DE215C" w:rsidRPr="00DE215C" w:rsidRDefault="00DE215C" w:rsidP="00A7221D">
      <w:pPr>
        <w:shd w:val="clear" w:color="auto" w:fill="FFFFFF"/>
        <w:spacing w:before="0" w:after="390" w:line="390" w:lineRule="atLeast"/>
        <w:ind w:firstLine="0"/>
        <w:rPr>
          <w:rFonts w:ascii="Segoe UI" w:hAnsi="Segoe UI" w:cs="Segoe UI"/>
          <w:color w:val="222222"/>
          <w:sz w:val="23"/>
          <w:szCs w:val="23"/>
        </w:rPr>
      </w:pPr>
      <w:r w:rsidRPr="00A7221D">
        <w:rPr>
          <w:b/>
          <w:bCs/>
          <w:color w:val="993300"/>
        </w:rPr>
        <w:t>Nguyên lý hoạt động của súng bắn tốc độ</w:t>
      </w:r>
    </w:p>
    <w:p w14:paraId="0972FBA3" w14:textId="77777777" w:rsidR="00A7221D" w:rsidRDefault="00DE215C" w:rsidP="00DE215C">
      <w:pPr>
        <w:pStyle w:val="Heading3"/>
        <w:shd w:val="clear" w:color="auto" w:fill="FFFFFF"/>
        <w:spacing w:before="405" w:after="255" w:line="435" w:lineRule="atLeast"/>
        <w:jc w:val="both"/>
        <w:rPr>
          <w:rFonts w:ascii="Segoe UI" w:hAnsi="Segoe UI" w:cs="Segoe UI"/>
          <w:color w:val="222222"/>
          <w:sz w:val="23"/>
          <w:szCs w:val="23"/>
          <w:shd w:val="clear" w:color="auto" w:fill="FFFFFF"/>
        </w:rPr>
      </w:pPr>
      <w:r>
        <w:rPr>
          <w:rFonts w:ascii="Segoe UI" w:hAnsi="Segoe UI" w:cs="Segoe UI"/>
          <w:color w:val="222222"/>
          <w:sz w:val="23"/>
          <w:szCs w:val="23"/>
          <w:shd w:val="clear" w:color="auto" w:fill="FFFFFF"/>
        </w:rPr>
        <w:t>Súng bắn tốc độ hoạt động như thế nào? Hiện tại có 2 loại súng bắn tốc độ chính đó là: Súng bắn tốc độ sử dụng tia laser và súng bắn tốc độ sử dụng sóng radar (Radio)</w:t>
      </w:r>
    </w:p>
    <w:p w14:paraId="09D1B2BA" w14:textId="1B2C61FA" w:rsidR="00DE215C" w:rsidRPr="00A7221D" w:rsidRDefault="00DE215C" w:rsidP="00DE215C">
      <w:pPr>
        <w:pStyle w:val="Heading3"/>
        <w:shd w:val="clear" w:color="auto" w:fill="FFFFFF"/>
        <w:spacing w:before="405" w:after="255" w:line="435" w:lineRule="atLeast"/>
        <w:jc w:val="both"/>
        <w:rPr>
          <w:rFonts w:ascii="Segoe UI" w:hAnsi="Segoe UI" w:cs="Segoe UI"/>
          <w:color w:val="111111"/>
          <w:szCs w:val="28"/>
        </w:rPr>
      </w:pPr>
      <w:r w:rsidRPr="00DE215C">
        <w:rPr>
          <w:rFonts w:ascii="Segoe UI" w:hAnsi="Segoe UI" w:cs="Segoe UI"/>
          <w:b w:val="0"/>
          <w:bCs w:val="0"/>
          <w:color w:val="008000"/>
          <w:sz w:val="33"/>
          <w:szCs w:val="33"/>
        </w:rPr>
        <w:t xml:space="preserve"> </w:t>
      </w:r>
      <w:r w:rsidRPr="00A7221D">
        <w:rPr>
          <w:rFonts w:ascii="Segoe UI" w:hAnsi="Segoe UI" w:cs="Segoe UI"/>
          <w:b w:val="0"/>
          <w:bCs w:val="0"/>
          <w:color w:val="008000"/>
          <w:szCs w:val="28"/>
        </w:rPr>
        <w:t>Súng bắn tốc độ radar (Radio)</w:t>
      </w:r>
    </w:p>
    <w:p w14:paraId="4CC245BD" w14:textId="77777777" w:rsidR="00DE215C" w:rsidRPr="00DE215C" w:rsidRDefault="00DE215C" w:rsidP="00DE215C">
      <w:pPr>
        <w:shd w:val="clear" w:color="auto" w:fill="FFFFFF"/>
        <w:spacing w:before="0" w:after="390" w:line="390" w:lineRule="atLeast"/>
        <w:ind w:firstLine="0"/>
        <w:rPr>
          <w:rFonts w:ascii="Segoe UI" w:hAnsi="Segoe UI" w:cs="Segoe UI"/>
          <w:color w:val="222222"/>
          <w:sz w:val="23"/>
          <w:szCs w:val="23"/>
        </w:rPr>
      </w:pPr>
      <w:r w:rsidRPr="00DE215C">
        <w:rPr>
          <w:rFonts w:ascii="Segoe UI" w:hAnsi="Segoe UI" w:cs="Segoe UI"/>
          <w:color w:val="222222"/>
          <w:sz w:val="23"/>
          <w:szCs w:val="23"/>
        </w:rPr>
        <w:t>Cấu tạo của súng bắn tốc độ radar vô cùng đơn giản. Chỉ bao gồm 2 bộ phận truyền và nhận tín hiệu. </w:t>
      </w:r>
    </w:p>
    <w:p w14:paraId="53FA3807" w14:textId="77777777" w:rsidR="00DE215C" w:rsidRPr="00DE215C" w:rsidRDefault="00DE215C" w:rsidP="00DE215C">
      <w:pPr>
        <w:shd w:val="clear" w:color="auto" w:fill="FFFFFF"/>
        <w:spacing w:before="0" w:after="390" w:line="390" w:lineRule="atLeast"/>
        <w:ind w:firstLine="0"/>
        <w:rPr>
          <w:rFonts w:ascii="Segoe UI" w:hAnsi="Segoe UI" w:cs="Segoe UI"/>
          <w:color w:val="222222"/>
          <w:sz w:val="23"/>
          <w:szCs w:val="23"/>
        </w:rPr>
      </w:pPr>
      <w:r w:rsidRPr="00DE215C">
        <w:rPr>
          <w:rFonts w:ascii="Segoe UI" w:hAnsi="Segoe UI" w:cs="Segoe UI"/>
          <w:color w:val="222222"/>
          <w:sz w:val="23"/>
          <w:szCs w:val="23"/>
        </w:rPr>
        <w:t>Nguyên lý hoạt động dựa vào tín hiệu được phát ra từ Radar đi đến vật thể đang chuyển động. Lúc này vật thể sẽ phản xạ lại một năng lượng điện từ, Radar sẽ dựa vào đó để tính khoảng cách. Sau này khi khái niệm </w:t>
      </w:r>
      <w:hyperlink r:id="rId12" w:tgtFrame="_blank" w:history="1">
        <w:r w:rsidRPr="00DE215C">
          <w:rPr>
            <w:rFonts w:ascii="Segoe UI" w:hAnsi="Segoe UI" w:cs="Segoe UI"/>
            <w:color w:val="4DB2EC"/>
            <w:sz w:val="23"/>
            <w:szCs w:val="23"/>
            <w:u w:val="single"/>
          </w:rPr>
          <w:t>Doppler shift</w:t>
        </w:r>
      </w:hyperlink>
      <w:r w:rsidRPr="00DE215C">
        <w:rPr>
          <w:rFonts w:ascii="Segoe UI" w:hAnsi="Segoe UI" w:cs="Segoe UI"/>
          <w:color w:val="222222"/>
          <w:sz w:val="23"/>
          <w:szCs w:val="23"/>
        </w:rPr>
        <w:t> ra đời, thì súng bắn tốc độ radar còn có thể dựa vào tần số để đo tốc độ vật thể.</w:t>
      </w:r>
    </w:p>
    <w:p w14:paraId="4144529D" w14:textId="77777777" w:rsidR="00DE215C" w:rsidRPr="00DE215C" w:rsidRDefault="00DE215C" w:rsidP="00DE215C">
      <w:pPr>
        <w:shd w:val="clear" w:color="auto" w:fill="FFFFFF"/>
        <w:spacing w:before="405" w:after="255" w:line="435" w:lineRule="atLeast"/>
        <w:ind w:firstLine="0"/>
        <w:outlineLvl w:val="2"/>
        <w:rPr>
          <w:b/>
          <w:bCs/>
          <w:color w:val="111111"/>
        </w:rPr>
      </w:pPr>
      <w:r w:rsidRPr="00DE215C">
        <w:rPr>
          <w:color w:val="008000"/>
        </w:rPr>
        <w:t>Súng bắn tốc độ Laser</w:t>
      </w:r>
    </w:p>
    <w:p w14:paraId="39D9904D" w14:textId="433D4115" w:rsidR="00DE215C" w:rsidRPr="00DE215C" w:rsidRDefault="00DE215C" w:rsidP="00DE215C">
      <w:pPr>
        <w:shd w:val="clear" w:color="auto" w:fill="FFFFFF"/>
        <w:spacing w:before="0" w:after="390" w:line="390" w:lineRule="atLeast"/>
        <w:ind w:firstLine="0"/>
        <w:rPr>
          <w:rFonts w:ascii="Segoe UI" w:hAnsi="Segoe UI" w:cs="Segoe UI"/>
          <w:color w:val="222222"/>
          <w:sz w:val="23"/>
          <w:szCs w:val="23"/>
        </w:rPr>
      </w:pPr>
      <w:r w:rsidRPr="00DE215C">
        <w:rPr>
          <w:rFonts w:ascii="Segoe UI" w:hAnsi="Segoe UI" w:cs="Segoe UI"/>
          <w:color w:val="222222"/>
          <w:sz w:val="23"/>
          <w:szCs w:val="23"/>
        </w:rPr>
        <w:t xml:space="preserve">Súng bắn tia laser cũng có 2 chức năng chính là đo khoảng cách và đo vận tốc di chuyển của vật thể.Khi ấn nút trên thiết bị, lúc này thiết bị sẽ phát ra một tia laser chiếu trực tiếp đến vật thể xe bị phản chiếu lại. Tiếp tục lại phát tiếp những tia laser khác và quá trình lặp lại nhiều lần như vậy sẽ giúp thiết bị tổng hợp được dữ liệu, tính </w:t>
      </w:r>
      <w:r w:rsidRPr="00DE215C">
        <w:rPr>
          <w:rFonts w:ascii="Segoe UI" w:hAnsi="Segoe UI" w:cs="Segoe UI"/>
          <w:color w:val="222222"/>
          <w:sz w:val="23"/>
          <w:szCs w:val="23"/>
        </w:rPr>
        <w:lastRenderedPageBreak/>
        <w:t>ra được khoảng cách giữa súng và vật thể. Từ đó tính toán được tốc độ vật thể chuyển động</w:t>
      </w:r>
    </w:p>
    <w:p w14:paraId="34E928F9" w14:textId="77777777" w:rsidR="00A7221D" w:rsidRDefault="00D02628" w:rsidP="00D02628">
      <w:pPr>
        <w:pStyle w:val="Heading3"/>
      </w:pPr>
      <w:r>
        <w:t>PHẦN 2</w:t>
      </w:r>
      <w:r w:rsidR="00A7221D">
        <w:t xml:space="preserve">                 </w:t>
      </w:r>
    </w:p>
    <w:p w14:paraId="157A0289" w14:textId="03C9CD5F" w:rsidR="00D02628" w:rsidRDefault="00B75114" w:rsidP="00D02628">
      <w:pPr>
        <w:pStyle w:val="Heading3"/>
      </w:pPr>
      <w:r>
        <w:t xml:space="preserve">                 </w:t>
      </w:r>
      <w:r w:rsidR="00D02628">
        <w:t>BÀI TẬP.</w:t>
      </w:r>
    </w:p>
    <w:p w14:paraId="04BFFBEB" w14:textId="77777777" w:rsidR="00D02628" w:rsidRDefault="00D02628" w:rsidP="00D02628">
      <w:pPr>
        <w:spacing w:line="276" w:lineRule="auto"/>
        <w:ind w:right="72" w:firstLine="0"/>
        <w:rPr>
          <w:b/>
          <w:bCs/>
          <w:color w:val="000000" w:themeColor="text1"/>
        </w:rPr>
      </w:pPr>
      <w:r w:rsidRPr="007D548A">
        <w:rPr>
          <w:b/>
          <w:bCs/>
          <w:color w:val="000000" w:themeColor="text1"/>
        </w:rPr>
        <w:t>BT1</w:t>
      </w:r>
    </w:p>
    <w:p w14:paraId="5430180C" w14:textId="33013D5C" w:rsidR="00D02628" w:rsidRDefault="00D02628" w:rsidP="00D02628">
      <w:pPr>
        <w:spacing w:line="276" w:lineRule="auto"/>
        <w:ind w:right="72"/>
        <w:jc w:val="center"/>
        <w:rPr>
          <w:i/>
          <w:sz w:val="20"/>
          <w:szCs w:val="20"/>
        </w:rPr>
      </w:pPr>
      <w:r>
        <w:rPr>
          <w:b/>
          <w:bCs/>
          <w:color w:val="000000" w:themeColor="text1"/>
        </w:rPr>
        <w:t xml:space="preserve"> </w:t>
      </w:r>
      <w:r w:rsidR="00A5484A">
        <w:rPr>
          <w:i/>
        </w:rPr>
        <w:t>x = 25cos(300πt +π ) dm</w:t>
      </w:r>
    </w:p>
    <w:p w14:paraId="54176E9B" w14:textId="44AB7B7A" w:rsidR="00D02628" w:rsidRDefault="00D02628" w:rsidP="00D02628">
      <w:pPr>
        <w:numPr>
          <w:ilvl w:val="0"/>
          <w:numId w:val="42"/>
        </w:numPr>
        <w:spacing w:before="0" w:after="0" w:line="276" w:lineRule="auto"/>
        <w:ind w:right="72"/>
      </w:pPr>
      <w:r>
        <w:t>Biên độ:        A = 25</w:t>
      </w:r>
      <w:r w:rsidRPr="00FA1FF8">
        <w:rPr>
          <w:i/>
          <w:sz w:val="18"/>
          <w:szCs w:val="18"/>
        </w:rPr>
        <w:t xml:space="preserve"> </w:t>
      </w:r>
      <w:r>
        <w:t>……………………….</w:t>
      </w:r>
      <w:r>
        <w:tab/>
      </w:r>
      <w:r>
        <w:tab/>
      </w:r>
      <w:r>
        <w:tab/>
      </w:r>
    </w:p>
    <w:p w14:paraId="21FB1FE1" w14:textId="6FF97A8C" w:rsidR="00D02628" w:rsidRDefault="00A5484A" w:rsidP="00D02628">
      <w:pPr>
        <w:numPr>
          <w:ilvl w:val="0"/>
          <w:numId w:val="42"/>
        </w:numPr>
        <w:spacing w:before="0" w:after="0" w:line="276" w:lineRule="auto"/>
        <w:ind w:right="72"/>
      </w:pPr>
      <w:r>
        <w:t>- Tần số: f = 150</w:t>
      </w:r>
      <w:r w:rsidR="00D02628">
        <w:t>……………………..</w:t>
      </w:r>
    </w:p>
    <w:p w14:paraId="3A02BFF9" w14:textId="77777777" w:rsidR="00D02628" w:rsidRDefault="00D02628" w:rsidP="00D02628">
      <w:pPr>
        <w:numPr>
          <w:ilvl w:val="0"/>
          <w:numId w:val="42"/>
        </w:numPr>
        <w:spacing w:before="0" w:after="0" w:line="276" w:lineRule="auto"/>
        <w:ind w:right="72"/>
      </w:pPr>
      <w:r>
        <w:t>Pha ban đầu:  φ =</w:t>
      </w:r>
      <m:oMath>
        <m:r>
          <w:rPr>
            <w:rFonts w:ascii="Cambria Math" w:hAnsi="Cambria Math"/>
          </w:rPr>
          <m:t>π</m:t>
        </m:r>
      </m:oMath>
      <w:r>
        <w:t xml:space="preserve"> ………………………..</w:t>
      </w:r>
    </w:p>
    <w:p w14:paraId="168B8701" w14:textId="77777777" w:rsidR="00D02628" w:rsidRDefault="00D02628" w:rsidP="00D02628">
      <w:pPr>
        <w:numPr>
          <w:ilvl w:val="0"/>
          <w:numId w:val="42"/>
        </w:numPr>
        <w:spacing w:before="0" w:after="0" w:line="276" w:lineRule="auto"/>
        <w:ind w:right="72"/>
      </w:pPr>
      <w:r>
        <w:t>Tần số góc:   ω  = …300π…………………….</w:t>
      </w:r>
      <w:r>
        <w:tab/>
      </w:r>
      <w:r>
        <w:tab/>
      </w:r>
      <w:r>
        <w:tab/>
      </w:r>
    </w:p>
    <w:p w14:paraId="01C6F926" w14:textId="77777777" w:rsidR="00D02628" w:rsidRDefault="00D02628" w:rsidP="00D02628">
      <w:pPr>
        <w:numPr>
          <w:ilvl w:val="0"/>
          <w:numId w:val="42"/>
        </w:numPr>
        <w:spacing w:before="0" w:after="0" w:line="276" w:lineRule="auto"/>
        <w:ind w:right="72"/>
      </w:pPr>
      <w:r>
        <w:t>- Chu kì: T = 0,007s………………………..</w:t>
      </w:r>
    </w:p>
    <w:p w14:paraId="4950DABB" w14:textId="77777777" w:rsidR="00D02628" w:rsidRDefault="00D02628" w:rsidP="00D02628">
      <w:pPr>
        <w:spacing w:before="240" w:line="276" w:lineRule="auto"/>
        <w:ind w:right="72" w:firstLine="360"/>
      </w:pPr>
      <w:r>
        <w:t xml:space="preserve">Tại thời điểm t = </w:t>
      </w:r>
      <m:oMath>
        <m:f>
          <m:fPr>
            <m:ctrlPr>
              <w:rPr>
                <w:rFonts w:ascii="Cambria Math" w:eastAsia="Cambria Math" w:hAnsi="Cambria Math" w:cs="Cambria Math"/>
              </w:rPr>
            </m:ctrlPr>
          </m:fPr>
          <m:num>
            <m:r>
              <w:rPr>
                <w:rFonts w:ascii="Cambria Math" w:eastAsia="Cambria Math" w:hAnsi="Cambria Math" w:cs="Cambria Math"/>
              </w:rPr>
              <m:t>1</m:t>
            </m:r>
          </m:num>
          <m:den>
            <m:r>
              <w:rPr>
                <w:rFonts w:ascii="Cambria Math" w:eastAsia="Cambria Math" w:hAnsi="Cambria Math" w:cs="Cambria Math"/>
              </w:rPr>
              <m:t>6</m:t>
            </m:r>
          </m:den>
        </m:f>
      </m:oMath>
      <w:r>
        <w:t xml:space="preserve"> s, tính:</w:t>
      </w:r>
    </w:p>
    <w:p w14:paraId="3DE40D0E" w14:textId="7389E795" w:rsidR="00D02628" w:rsidRDefault="00D02628" w:rsidP="00D02628">
      <w:pPr>
        <w:numPr>
          <w:ilvl w:val="0"/>
          <w:numId w:val="42"/>
        </w:numPr>
        <w:spacing w:before="0" w:after="0" w:line="240" w:lineRule="auto"/>
        <w:jc w:val="left"/>
        <w:rPr>
          <w:b/>
        </w:rPr>
      </w:pPr>
      <w:r>
        <w:t xml:space="preserve">Li độ:   </w:t>
      </w:r>
      <w:r>
        <w:rPr>
          <w:i/>
        </w:rPr>
        <w:t>x</w:t>
      </w:r>
      <w:r w:rsidR="00A5484A">
        <w:t xml:space="preserve"> = -25</w:t>
      </w:r>
      <w:r>
        <w:t>…………………..</w:t>
      </w:r>
    </w:p>
    <w:p w14:paraId="70D5A9C0" w14:textId="77777777" w:rsidR="00D02628" w:rsidRDefault="00D02628" w:rsidP="00D02628">
      <w:pPr>
        <w:numPr>
          <w:ilvl w:val="0"/>
          <w:numId w:val="42"/>
        </w:numPr>
        <w:spacing w:before="0" w:after="0" w:line="240" w:lineRule="auto"/>
        <w:jc w:val="left"/>
        <w:rPr>
          <w:b/>
        </w:rPr>
      </w:pPr>
      <w:r>
        <w:t xml:space="preserve">Tốc độ: </w:t>
      </w:r>
      <w:r>
        <w:rPr>
          <w:i/>
        </w:rPr>
        <w:t>v</w:t>
      </w:r>
      <w:r>
        <w:t xml:space="preserve"> = - Aωsin(ωt+φ) =0………………</w:t>
      </w:r>
    </w:p>
    <w:p w14:paraId="4FDE1885" w14:textId="77777777" w:rsidR="00D02628" w:rsidRDefault="00D02628" w:rsidP="00D02628">
      <w:pPr>
        <w:rPr>
          <w:b/>
          <w:bCs/>
          <w:color w:val="000000" w:themeColor="text1"/>
        </w:rPr>
      </w:pPr>
      <w:r>
        <w:t xml:space="preserve">Gia tốc: </w:t>
      </w:r>
      <w:r>
        <w:rPr>
          <w:i/>
        </w:rPr>
        <w:t>a</w:t>
      </w:r>
      <w:r>
        <w:t xml:space="preserve"> = - ω</w:t>
      </w:r>
      <w:r>
        <w:rPr>
          <w:vertAlign w:val="superscript"/>
        </w:rPr>
        <w:t>2</w:t>
      </w:r>
      <w:r>
        <w:rPr>
          <w:i/>
        </w:rPr>
        <w:t xml:space="preserve">x </w:t>
      </w:r>
      <w:r>
        <w:t>=22206609,9</w:t>
      </w:r>
    </w:p>
    <w:p w14:paraId="165F8434" w14:textId="77777777" w:rsidR="00D02628" w:rsidRPr="0065038E" w:rsidRDefault="00D02628" w:rsidP="00D02628">
      <w:pPr>
        <w:rPr>
          <w:rFonts w:ascii="Cambria Math" w:hAnsi="Cambria Math"/>
        </w:rPr>
      </w:pPr>
      <w:r>
        <w:rPr>
          <w:b/>
          <w:bCs/>
          <w:color w:val="000000" w:themeColor="text1"/>
        </w:rPr>
        <w:t xml:space="preserve"> </w:t>
      </w:r>
    </w:p>
    <w:p w14:paraId="695F8938" w14:textId="77777777" w:rsidR="00D02628" w:rsidRDefault="00D02628" w:rsidP="00B75114">
      <w:pPr>
        <w:ind w:firstLine="0"/>
        <w:rPr>
          <w:b/>
          <w:bCs/>
          <w:color w:val="000000" w:themeColor="text1"/>
        </w:rPr>
      </w:pPr>
      <w:r>
        <w:rPr>
          <w:b/>
          <w:bCs/>
          <w:color w:val="000000" w:themeColor="text1"/>
        </w:rPr>
        <w:t>BT2</w:t>
      </w:r>
    </w:p>
    <w:p w14:paraId="11200A61" w14:textId="77777777" w:rsidR="00D02628" w:rsidRPr="00A02D0E" w:rsidRDefault="00D02628" w:rsidP="00D02628">
      <w:pPr>
        <w:rPr>
          <w:b/>
          <w:bCs/>
          <w:color w:val="000000" w:themeColor="text1"/>
        </w:rPr>
      </w:pPr>
      <w:r>
        <w:rPr>
          <w:b/>
          <w:bCs/>
          <w:color w:val="000000" w:themeColor="text1"/>
        </w:rPr>
        <w:t xml:space="preserve">  ADCT   </w:t>
      </w:r>
      <w:r w:rsidRPr="00425F8C">
        <w:rPr>
          <w:sz w:val="26"/>
          <w:szCs w:val="26"/>
          <w:lang w:val="de-DE"/>
        </w:rPr>
        <w:t xml:space="preserve"> </w:t>
      </w:r>
      <w:r w:rsidRPr="00C04704">
        <w:rPr>
          <w:sz w:val="26"/>
          <w:szCs w:val="26"/>
          <w:lang w:val="de-DE"/>
        </w:rPr>
        <w:t>B =  2.10</w:t>
      </w:r>
      <w:r w:rsidRPr="00C04704">
        <w:rPr>
          <w:sz w:val="26"/>
          <w:szCs w:val="26"/>
          <w:vertAlign w:val="superscript"/>
          <w:lang w:val="de-DE"/>
        </w:rPr>
        <w:t>-7</w:t>
      </w:r>
      <w:r>
        <w:rPr>
          <w:noProof/>
          <w:position w:val="-24"/>
          <w:sz w:val="26"/>
          <w:szCs w:val="26"/>
        </w:rPr>
        <w:drawing>
          <wp:inline distT="0" distB="0" distL="0" distR="0" wp14:anchorId="417B9C1F" wp14:editId="3E213A03">
            <wp:extent cx="143510" cy="38544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3510" cy="385445"/>
                    </a:xfrm>
                    <a:prstGeom prst="rect">
                      <a:avLst/>
                    </a:prstGeom>
                    <a:noFill/>
                    <a:ln>
                      <a:noFill/>
                    </a:ln>
                  </pic:spPr>
                </pic:pic>
              </a:graphicData>
            </a:graphic>
          </wp:inline>
        </w:drawing>
      </w:r>
    </w:p>
    <w:p w14:paraId="153AE755" w14:textId="0904BF9F" w:rsidR="00D02628" w:rsidRDefault="00D02628" w:rsidP="00D02628">
      <w:pPr>
        <w:tabs>
          <w:tab w:val="center" w:pos="4678"/>
        </w:tabs>
        <w:rPr>
          <w:sz w:val="26"/>
          <w:szCs w:val="26"/>
          <w:lang w:val="de-DE"/>
        </w:rPr>
      </w:pPr>
      <w:r>
        <w:rPr>
          <w:sz w:val="26"/>
          <w:szCs w:val="26"/>
          <w:lang w:val="de-DE"/>
        </w:rPr>
        <w:t>Thay I=1A,</w:t>
      </w:r>
      <w:r w:rsidR="00A5484A">
        <w:rPr>
          <w:sz w:val="26"/>
          <w:szCs w:val="26"/>
          <w:lang w:val="de-DE"/>
        </w:rPr>
        <w:t xml:space="preserve"> </w:t>
      </w:r>
      <w:r>
        <w:rPr>
          <w:sz w:val="26"/>
          <w:szCs w:val="26"/>
          <w:lang w:val="de-DE"/>
        </w:rPr>
        <w:t xml:space="preserve"> r=0,1</w:t>
      </w:r>
    </w:p>
    <w:p w14:paraId="0FC97548" w14:textId="4EBECE7F" w:rsidR="00D02628" w:rsidRDefault="00D02628" w:rsidP="00D02628">
      <w:pPr>
        <w:tabs>
          <w:tab w:val="center" w:pos="4678"/>
        </w:tabs>
        <w:rPr>
          <w:sz w:val="26"/>
          <w:szCs w:val="26"/>
          <w:vertAlign w:val="superscript"/>
          <w:lang w:val="de-DE"/>
        </w:rPr>
      </w:pPr>
      <w:r>
        <w:rPr>
          <w:sz w:val="26"/>
          <w:szCs w:val="26"/>
          <w:lang w:val="de-DE"/>
        </w:rPr>
        <w:t xml:space="preserve"> =&gt;  B=</w:t>
      </w:r>
      <w:r w:rsidRPr="00C04704">
        <w:rPr>
          <w:sz w:val="26"/>
          <w:szCs w:val="26"/>
          <w:lang w:val="de-DE"/>
        </w:rPr>
        <w:t>2.</w:t>
      </w:r>
      <w:r w:rsidRPr="00425F8C">
        <w:rPr>
          <w:sz w:val="26"/>
          <w:szCs w:val="26"/>
          <w:lang w:val="de-DE"/>
        </w:rPr>
        <w:t xml:space="preserve"> </w:t>
      </w:r>
      <w:r w:rsidRPr="00C04704">
        <w:rPr>
          <w:sz w:val="26"/>
          <w:szCs w:val="26"/>
          <w:lang w:val="de-DE"/>
        </w:rPr>
        <w:t>10</w:t>
      </w:r>
      <w:r>
        <w:rPr>
          <w:sz w:val="26"/>
          <w:szCs w:val="26"/>
          <w:vertAlign w:val="superscript"/>
          <w:lang w:val="de-DE"/>
        </w:rPr>
        <w:t>-6</w:t>
      </w:r>
      <w:r>
        <w:rPr>
          <w:sz w:val="26"/>
          <w:szCs w:val="26"/>
          <w:lang w:val="de-DE"/>
        </w:rPr>
        <w:t xml:space="preserve">  T </w:t>
      </w:r>
      <w:r>
        <w:rPr>
          <w:sz w:val="26"/>
          <w:szCs w:val="26"/>
          <w:vertAlign w:val="superscript"/>
          <w:lang w:val="de-DE"/>
        </w:rPr>
        <w:tab/>
      </w:r>
    </w:p>
    <w:p w14:paraId="3EA516FC" w14:textId="72F8368C" w:rsidR="00D02628" w:rsidRDefault="00D02628" w:rsidP="00B75114">
      <w:pPr>
        <w:tabs>
          <w:tab w:val="center" w:pos="4678"/>
        </w:tabs>
        <w:ind w:firstLine="0"/>
        <w:rPr>
          <w:rFonts w:ascii="Cambria Math" w:hAnsi="Cambria Math"/>
          <w:b/>
        </w:rPr>
      </w:pPr>
      <w:r>
        <w:t xml:space="preserve"> </w:t>
      </w:r>
      <w:r>
        <w:rPr>
          <w:b/>
          <w:bCs/>
          <w:color w:val="000000" w:themeColor="text1"/>
        </w:rPr>
        <w:t>BT3</w:t>
      </w:r>
      <w:r>
        <w:t xml:space="preserve">   </w:t>
      </w:r>
    </w:p>
    <w:p w14:paraId="5E6F947E" w14:textId="77777777" w:rsidR="00D02628" w:rsidRPr="00A02D0E" w:rsidRDefault="00D02628" w:rsidP="00D02628">
      <w:pPr>
        <w:tabs>
          <w:tab w:val="left" w:pos="3695"/>
        </w:tabs>
        <w:ind w:firstLine="0"/>
        <w:rPr>
          <w:rFonts w:ascii="Cambria Math" w:hAnsi="Cambria Math"/>
        </w:rPr>
      </w:pPr>
      <w:r w:rsidRPr="006F190C">
        <w:rPr>
          <w:noProof/>
        </w:rPr>
        <w:lastRenderedPageBreak/>
        <w:drawing>
          <wp:inline distT="0" distB="0" distL="0" distR="0" wp14:anchorId="1BBB5C62" wp14:editId="7DD3E687">
            <wp:extent cx="5581650" cy="313880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581650" cy="3138805"/>
                    </a:xfrm>
                    <a:prstGeom prst="rect">
                      <a:avLst/>
                    </a:prstGeom>
                  </pic:spPr>
                </pic:pic>
              </a:graphicData>
            </a:graphic>
          </wp:inline>
        </w:drawing>
      </w:r>
    </w:p>
    <w:p w14:paraId="79A08288" w14:textId="77777777" w:rsidR="00D02628" w:rsidRDefault="00D02628" w:rsidP="00D02628">
      <w:pPr>
        <w:rPr>
          <w:color w:val="000000" w:themeColor="text1"/>
        </w:rPr>
      </w:pPr>
      <w:r>
        <w:t xml:space="preserve">                        </w:t>
      </w:r>
    </w:p>
    <w:p w14:paraId="1DBC96AA" w14:textId="77777777" w:rsidR="00D02628" w:rsidRDefault="00D02628" w:rsidP="00D02628">
      <w:pPr>
        <w:rPr>
          <w:noProof/>
        </w:rPr>
      </w:pPr>
    </w:p>
    <w:p w14:paraId="66ECC9F4" w14:textId="77777777" w:rsidR="00D02628" w:rsidRDefault="00D02628" w:rsidP="00D02628">
      <w:pPr>
        <w:rPr>
          <w:color w:val="000000" w:themeColor="text1"/>
          <w:u w:val="single"/>
        </w:rPr>
      </w:pPr>
    </w:p>
    <w:p w14:paraId="37519431" w14:textId="77777777" w:rsidR="00B75114" w:rsidRDefault="00D02628" w:rsidP="00D02628">
      <w:r>
        <w:rPr>
          <w:b/>
          <w:bCs/>
          <w:color w:val="000000" w:themeColor="text1"/>
        </w:rPr>
        <w:t>BT4</w:t>
      </w:r>
      <w:r>
        <w:t xml:space="preserve">  </w:t>
      </w:r>
    </w:p>
    <w:p w14:paraId="250C7972" w14:textId="4FAEF50A" w:rsidR="00D02628" w:rsidRDefault="00D02628" w:rsidP="00D02628">
      <w:r>
        <w:t xml:space="preserve"> </w:t>
      </w:r>
      <w:r>
        <w:rPr>
          <w:b/>
        </w:rPr>
        <w:t xml:space="preserve">a/ </w:t>
      </w:r>
      <w:r>
        <w:t>Hãy vẽ ảnh của vật AB tạo bởi thấu kính.</w:t>
      </w:r>
    </w:p>
    <w:p w14:paraId="6A9BE227" w14:textId="445A67A9" w:rsidR="00D02628" w:rsidRDefault="00D02628" w:rsidP="00D02628">
      <w:r>
        <w:t>Chỉ cần 2 đường truyền</w:t>
      </w:r>
      <w:r w:rsidR="009A7E41">
        <w:t xml:space="preserve"> đặc biệt</w:t>
      </w:r>
      <w:r>
        <w:t xml:space="preserve"> </w:t>
      </w:r>
      <w:r w:rsidR="00A5484A">
        <w:t xml:space="preserve"> tùy ý chọn</w:t>
      </w:r>
      <w:r w:rsidR="009A7E41">
        <w:t>.</w:t>
      </w:r>
    </w:p>
    <w:p w14:paraId="793FE6E7" w14:textId="77777777" w:rsidR="00D02628" w:rsidRPr="007A7752" w:rsidRDefault="00D02628" w:rsidP="00D02628">
      <w:pPr>
        <w:rPr>
          <w:color w:val="FFFFFF" w:themeColor="background1"/>
        </w:rPr>
      </w:pPr>
      <w:r w:rsidRPr="007A7752">
        <w:rPr>
          <w:noProof/>
          <w:color w:val="FFFFFF" w:themeColor="background1"/>
        </w:rPr>
        <w:lastRenderedPageBreak/>
        <w:drawing>
          <wp:inline distT="0" distB="0" distL="0" distR="0" wp14:anchorId="453FBB75" wp14:editId="39075F6E">
            <wp:extent cx="6096635" cy="34296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6635" cy="3429635"/>
                    </a:xfrm>
                    <a:prstGeom prst="rect">
                      <a:avLst/>
                    </a:prstGeom>
                    <a:noFill/>
                    <a:ln>
                      <a:noFill/>
                    </a:ln>
                    <a:effectLst/>
                  </pic:spPr>
                </pic:pic>
              </a:graphicData>
            </a:graphic>
          </wp:inline>
        </w:drawing>
      </w:r>
    </w:p>
    <w:p w14:paraId="238A2BF9" w14:textId="77777777" w:rsidR="00D02628" w:rsidRDefault="00D02628" w:rsidP="00D02628">
      <w:r>
        <w:t>b/ Tính vị trí ảnh, độ phóng đại ảnh</w:t>
      </w:r>
    </w:p>
    <w:p w14:paraId="06C5B345" w14:textId="77777777" w:rsidR="00D02628" w:rsidRDefault="00F656EE" w:rsidP="00D02628">
      <w:pPr>
        <w:rPr>
          <w:color w:val="000000" w:themeColor="text1"/>
          <w:u w:val="single"/>
        </w:rPr>
      </w:pPr>
      <w:r>
        <w:rPr>
          <w:noProof/>
        </w:rPr>
        <w:object w:dxaOrig="1440" w:dyaOrig="1440" w14:anchorId="7B3D6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s1026" type="#_x0000_t75" style="position:absolute;left:0;text-align:left;margin-left:40.9pt;margin-top:14pt;width:147pt;height:64pt;z-index:251659264;visibility:visible">
            <v:imagedata r:id="rId16" o:title=""/>
          </v:shape>
          <o:OLEObject Type="Embed" ProgID="Unknown" ShapeID="Object 1" DrawAspect="Content" ObjectID="_1687855976" r:id="rId17"/>
        </w:object>
      </w:r>
      <w:r w:rsidR="00D02628" w:rsidRPr="007A7752">
        <w:rPr>
          <w:noProof/>
        </w:rPr>
        <w:t xml:space="preserve"> </w:t>
      </w:r>
    </w:p>
    <w:p w14:paraId="697B204D" w14:textId="77777777" w:rsidR="00D02628" w:rsidRDefault="00F656EE" w:rsidP="00D02628">
      <w:pPr>
        <w:jc w:val="center"/>
      </w:pPr>
      <w:r>
        <w:rPr>
          <w:noProof/>
        </w:rPr>
        <w:object w:dxaOrig="1440" w:dyaOrig="1440" w14:anchorId="7D4E05D7">
          <v:shape id="Object 2" o:spid="_x0000_s1027" type="#_x0000_t75" style="position:absolute;left:0;text-align:left;margin-left:40.9pt;margin-top:76.95pt;width:131pt;height:31pt;z-index:251660288;visibility:visible">
            <v:imagedata r:id="rId18" o:title=""/>
          </v:shape>
          <o:OLEObject Type="Embed" ProgID="Unknown" ShapeID="Object 2" DrawAspect="Content" ObjectID="_1687855977" r:id="rId19"/>
        </w:object>
      </w:r>
    </w:p>
    <w:p w14:paraId="339319B1" w14:textId="77777777" w:rsidR="00D02628" w:rsidRPr="0065038E" w:rsidRDefault="00D02628" w:rsidP="00D02628"/>
    <w:p w14:paraId="2D4D6E79" w14:textId="77777777" w:rsidR="00D02628" w:rsidRPr="0065038E" w:rsidRDefault="00D02628" w:rsidP="00D02628"/>
    <w:p w14:paraId="0E93E343" w14:textId="77777777" w:rsidR="00D02628" w:rsidRPr="0065038E" w:rsidRDefault="00D02628" w:rsidP="00D02628"/>
    <w:p w14:paraId="5A8249DE" w14:textId="77777777" w:rsidR="00D02628" w:rsidRDefault="00D02628" w:rsidP="00D02628"/>
    <w:p w14:paraId="5358C342" w14:textId="77777777" w:rsidR="00D02628" w:rsidRDefault="00D02628" w:rsidP="00D02628">
      <w:pPr>
        <w:rPr>
          <w:b/>
          <w:bCs/>
          <w:color w:val="000000" w:themeColor="text1"/>
        </w:rPr>
      </w:pPr>
      <w:r>
        <w:rPr>
          <w:b/>
          <w:bCs/>
          <w:color w:val="000000" w:themeColor="text1"/>
        </w:rPr>
        <w:t xml:space="preserve">BT5 </w:t>
      </w:r>
    </w:p>
    <w:p w14:paraId="0F478D40" w14:textId="77777777" w:rsidR="00D02628" w:rsidRDefault="00D02628" w:rsidP="00D02628">
      <w:pPr>
        <w:ind w:firstLine="0"/>
        <w:rPr>
          <w:sz w:val="26"/>
          <w:szCs w:val="26"/>
          <w:lang w:val="fr-FR"/>
        </w:rPr>
      </w:pPr>
      <w:r w:rsidRPr="00051696">
        <w:rPr>
          <w:sz w:val="26"/>
          <w:szCs w:val="26"/>
          <w:lang w:val="fr-FR"/>
        </w:rPr>
        <w:t xml:space="preserve"> </w:t>
      </w:r>
      <w:r>
        <w:t>a/ chu kỳ</w:t>
      </w:r>
    </w:p>
    <w:p w14:paraId="470294A9" w14:textId="77777777" w:rsidR="00D02628" w:rsidRDefault="00D02628" w:rsidP="00D02628">
      <w:pPr>
        <w:rPr>
          <w:sz w:val="26"/>
          <w:szCs w:val="26"/>
          <w:lang w:val="fr-FR"/>
        </w:rPr>
      </w:pPr>
      <w:r w:rsidRPr="00C04704">
        <w:rPr>
          <w:sz w:val="26"/>
          <w:szCs w:val="26"/>
          <w:lang w:val="fr-FR"/>
        </w:rPr>
        <w:t xml:space="preserve">T = </w:t>
      </w:r>
      <w:r>
        <w:rPr>
          <w:noProof/>
          <w:position w:val="-26"/>
          <w:sz w:val="26"/>
          <w:szCs w:val="26"/>
        </w:rPr>
        <w:drawing>
          <wp:inline distT="0" distB="0" distL="0" distR="0" wp14:anchorId="6AE4D653" wp14:editId="67FF2669">
            <wp:extent cx="495935" cy="451485"/>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935" cy="451485"/>
                    </a:xfrm>
                    <a:prstGeom prst="rect">
                      <a:avLst/>
                    </a:prstGeom>
                    <a:noFill/>
                    <a:ln>
                      <a:noFill/>
                    </a:ln>
                  </pic:spPr>
                </pic:pic>
              </a:graphicData>
            </a:graphic>
          </wp:inline>
        </w:drawing>
      </w:r>
      <w:r w:rsidRPr="00C04704">
        <w:rPr>
          <w:sz w:val="26"/>
          <w:szCs w:val="26"/>
          <w:lang w:val="fr-FR"/>
        </w:rPr>
        <w:t xml:space="preserve">  </w:t>
      </w:r>
    </w:p>
    <w:p w14:paraId="490DEB04" w14:textId="77777777" w:rsidR="00D02628" w:rsidRDefault="00D02628" w:rsidP="00D02628">
      <w:pPr>
        <w:rPr>
          <w:sz w:val="26"/>
          <w:szCs w:val="26"/>
          <w:lang w:val="fr-FR"/>
        </w:rPr>
      </w:pPr>
      <w:r w:rsidRPr="00C04704">
        <w:rPr>
          <w:sz w:val="26"/>
          <w:szCs w:val="26"/>
          <w:lang w:val="fr-FR"/>
        </w:rPr>
        <w:t xml:space="preserve">   </w:t>
      </w:r>
      <w:r>
        <w:rPr>
          <w:sz w:val="26"/>
          <w:szCs w:val="26"/>
          <w:lang w:val="fr-FR"/>
        </w:rPr>
        <w:t>thay số m=0,2  k=50</w:t>
      </w:r>
    </w:p>
    <w:p w14:paraId="35FDC734" w14:textId="77777777" w:rsidR="00D02628" w:rsidRPr="00D452ED" w:rsidRDefault="00D02628" w:rsidP="00D02628">
      <w:pPr>
        <w:pStyle w:val="ListParagraph"/>
        <w:numPr>
          <w:ilvl w:val="0"/>
          <w:numId w:val="41"/>
        </w:numPr>
      </w:pPr>
      <w:r>
        <w:rPr>
          <w:sz w:val="26"/>
          <w:szCs w:val="26"/>
          <w:lang w:val="fr-FR"/>
        </w:rPr>
        <w:t>T=0,4s</w:t>
      </w:r>
    </w:p>
    <w:p w14:paraId="63CFEC0E" w14:textId="77777777" w:rsidR="00D02628" w:rsidRPr="00A02D0E" w:rsidRDefault="00D02628" w:rsidP="00D02628">
      <w:pPr>
        <w:ind w:firstLine="0"/>
        <w:rPr>
          <w:sz w:val="26"/>
          <w:szCs w:val="26"/>
          <w:lang w:val="fr-FR"/>
        </w:rPr>
      </w:pPr>
      <w:r w:rsidRPr="00A02D0E">
        <w:rPr>
          <w:sz w:val="26"/>
          <w:szCs w:val="26"/>
          <w:lang w:val="fr-FR"/>
        </w:rPr>
        <w:lastRenderedPageBreak/>
        <w:t>b/ Số dao động</w:t>
      </w:r>
    </w:p>
    <w:p w14:paraId="3A9FD0F1" w14:textId="77777777" w:rsidR="00D02628" w:rsidRDefault="00D02628" w:rsidP="00D02628">
      <w:pPr>
        <w:pStyle w:val="ListParagraph"/>
        <w:ind w:left="927" w:firstLine="0"/>
        <w:rPr>
          <w:sz w:val="26"/>
          <w:szCs w:val="26"/>
          <w:lang w:val="fr-FR"/>
        </w:rPr>
      </w:pPr>
      <w:r>
        <w:rPr>
          <w:sz w:val="26"/>
          <w:szCs w:val="26"/>
          <w:lang w:val="fr-FR"/>
        </w:rPr>
        <w:t>T= t/n</w:t>
      </w:r>
    </w:p>
    <w:p w14:paraId="201F910F" w14:textId="77777777" w:rsidR="00D02628" w:rsidRPr="00D452ED" w:rsidRDefault="00D02628" w:rsidP="00D02628">
      <w:pPr>
        <w:pStyle w:val="ListParagraph"/>
        <w:ind w:left="927" w:firstLine="0"/>
      </w:pPr>
      <w:r>
        <w:rPr>
          <w:sz w:val="26"/>
          <w:szCs w:val="26"/>
          <w:lang w:val="fr-FR"/>
        </w:rPr>
        <w:t xml:space="preserve"> thay số T=0,4 ,t=12</w:t>
      </w:r>
    </w:p>
    <w:p w14:paraId="760CA850" w14:textId="6966F9B4" w:rsidR="00D02628" w:rsidRDefault="00D02628" w:rsidP="00D02628">
      <w:pPr>
        <w:pStyle w:val="Heading3"/>
      </w:pPr>
      <w:r>
        <w:rPr>
          <w:sz w:val="26"/>
          <w:lang w:val="fr-FR"/>
        </w:rPr>
        <w:t>n=30</w:t>
      </w:r>
      <w:r w:rsidRPr="00D452ED">
        <w:rPr>
          <w:sz w:val="26"/>
          <w:lang w:val="fr-FR"/>
        </w:rPr>
        <w:t xml:space="preserve"> </w:t>
      </w:r>
    </w:p>
    <w:p w14:paraId="00DB329D" w14:textId="5A7D884C" w:rsidR="00D02628" w:rsidRPr="00D02628" w:rsidRDefault="00D12ECC" w:rsidP="00D02628">
      <w:pPr>
        <w:pStyle w:val="Heading3"/>
        <w:rPr>
          <w:color w:val="000000" w:themeColor="text1"/>
          <w:u w:val="single"/>
        </w:rPr>
      </w:pPr>
      <w:r w:rsidRPr="00D12ECC">
        <w:t xml:space="preserve"> </w:t>
      </w:r>
      <w:r>
        <w:t xml:space="preserve"> </w:t>
      </w:r>
      <w:r w:rsidR="009D351E">
        <w:t xml:space="preserve">                       </w:t>
      </w:r>
      <w:r w:rsidR="0078382D">
        <w:t>VL3 –ĐA</w:t>
      </w:r>
      <w:r w:rsidR="009D351E">
        <w:t>47</w:t>
      </w:r>
    </w:p>
    <w:p w14:paraId="44F2A756" w14:textId="7431584B" w:rsidR="00D02628" w:rsidRDefault="00D02628" w:rsidP="00D02628">
      <w:pPr>
        <w:pStyle w:val="Heading3"/>
      </w:pPr>
      <w:r w:rsidRPr="00D02628">
        <w:t xml:space="preserve"> </w:t>
      </w:r>
      <w:r>
        <w:t xml:space="preserve">PHẦN 1 </w:t>
      </w:r>
    </w:p>
    <w:p w14:paraId="2C0A695B" w14:textId="77777777" w:rsidR="00D02628" w:rsidRPr="00925A97" w:rsidRDefault="00D02628" w:rsidP="00D02628">
      <w:pPr>
        <w:ind w:firstLine="0"/>
        <w:rPr>
          <w:b/>
        </w:rPr>
      </w:pPr>
      <w:r w:rsidRPr="00925A97">
        <w:rPr>
          <w:b/>
        </w:rPr>
        <w:t>LÝ THUYẾT</w:t>
      </w:r>
    </w:p>
    <w:p w14:paraId="26789D1B" w14:textId="77777777" w:rsidR="00D02628" w:rsidRDefault="00D02628" w:rsidP="00D02628">
      <w:pPr>
        <w:pStyle w:val="Heading3"/>
        <w:numPr>
          <w:ilvl w:val="0"/>
          <w:numId w:val="43"/>
        </w:numPr>
      </w:pPr>
      <w:r>
        <w:t>Sóng âm là gì?Nguồn âm là gì ? thế nào là âm nghe đươc, hạ âm , siêu âm</w:t>
      </w:r>
    </w:p>
    <w:p w14:paraId="7C2FCE80" w14:textId="77777777" w:rsidR="00D02628" w:rsidRPr="00AB7DF4" w:rsidRDefault="00D02628" w:rsidP="00D02628">
      <w:r>
        <w:t>( xem giáo trình Vật lý 3 / 37 )</w:t>
      </w:r>
    </w:p>
    <w:p w14:paraId="5111FF75" w14:textId="41A787C0" w:rsidR="00D02628" w:rsidRDefault="00D02628" w:rsidP="00D02628">
      <w:pPr>
        <w:pStyle w:val="Heading3"/>
        <w:ind w:left="360"/>
      </w:pPr>
      <w:r>
        <w:t>2</w:t>
      </w:r>
      <w:r w:rsidR="00305DFB">
        <w:t xml:space="preserve"> .</w:t>
      </w:r>
      <w:r>
        <w:t>Sự truyền âm:môi trường truyền âm –tốc độ truyền âm.</w:t>
      </w:r>
    </w:p>
    <w:p w14:paraId="3A820831" w14:textId="77777777" w:rsidR="00D02628" w:rsidRPr="00AB7DF4" w:rsidRDefault="00D02628" w:rsidP="00D02628">
      <w:pPr>
        <w:ind w:left="360" w:firstLine="0"/>
      </w:pPr>
      <w:r>
        <w:t>( xem giáo trình Vật lý 3 / 38 )</w:t>
      </w:r>
    </w:p>
    <w:p w14:paraId="29810DBA" w14:textId="77777777" w:rsidR="00D02628" w:rsidRPr="00925A97" w:rsidRDefault="00D02628" w:rsidP="00D02628">
      <w:pPr>
        <w:shd w:val="clear" w:color="auto" w:fill="FFFFFF"/>
        <w:spacing w:before="100" w:beforeAutospacing="1" w:after="0" w:line="240" w:lineRule="auto"/>
        <w:ind w:firstLine="0"/>
        <w:jc w:val="left"/>
        <w:outlineLvl w:val="0"/>
        <w:rPr>
          <w:b/>
        </w:rPr>
      </w:pPr>
      <w:r w:rsidRPr="00925A97">
        <w:rPr>
          <w:b/>
        </w:rPr>
        <w:t>ỨNG DỤNG</w:t>
      </w:r>
    </w:p>
    <w:p w14:paraId="56F86ED0" w14:textId="77777777" w:rsidR="00D02628" w:rsidRPr="008B476B" w:rsidRDefault="00D02628" w:rsidP="00D02628">
      <w:pPr>
        <w:shd w:val="clear" w:color="auto" w:fill="FFFFFF"/>
        <w:spacing w:before="100" w:beforeAutospacing="1" w:after="0" w:line="240" w:lineRule="auto"/>
        <w:ind w:firstLine="0"/>
        <w:jc w:val="left"/>
        <w:outlineLvl w:val="0"/>
        <w:rPr>
          <w:b/>
          <w:bCs/>
          <w:color w:val="343A40"/>
          <w:kern w:val="36"/>
        </w:rPr>
      </w:pPr>
      <w:r w:rsidRPr="00AB7DF4">
        <w:rPr>
          <w:b/>
          <w:bCs/>
          <w:color w:val="343A40"/>
          <w:kern w:val="36"/>
        </w:rPr>
        <w:t xml:space="preserve"> </w:t>
      </w:r>
      <w:r>
        <w:rPr>
          <w:b/>
          <w:bCs/>
          <w:color w:val="343A40"/>
          <w:kern w:val="36"/>
        </w:rPr>
        <w:t>Hãy giải thích xem v</w:t>
      </w:r>
      <w:r w:rsidRPr="008B476B">
        <w:rPr>
          <w:b/>
          <w:bCs/>
          <w:color w:val="343A40"/>
          <w:kern w:val="36"/>
        </w:rPr>
        <w:t>iên đạn hay tiếng nổ ‘chạy’ nhanh hơn?</w:t>
      </w:r>
    </w:p>
    <w:p w14:paraId="13BFFE07" w14:textId="77777777" w:rsidR="00D02628" w:rsidRPr="00AB7DF4" w:rsidRDefault="00D02628" w:rsidP="00D02628">
      <w:pPr>
        <w:pStyle w:val="Heading3"/>
        <w:ind w:left="567"/>
        <w:rPr>
          <w:color w:val="FF0000"/>
        </w:rPr>
      </w:pPr>
      <w:r>
        <w:rPr>
          <w:b w:val="0"/>
          <w:bCs w:val="0"/>
          <w:color w:val="FF0000"/>
          <w:kern w:val="36"/>
        </w:rPr>
        <w:t xml:space="preserve"> </w:t>
      </w:r>
      <w:r>
        <w:rPr>
          <w:b w:val="0"/>
          <w:bCs w:val="0"/>
          <w:color w:val="000000" w:themeColor="text1"/>
          <w:kern w:val="36"/>
        </w:rPr>
        <w:t xml:space="preserve"> Từ khóa (</w:t>
      </w:r>
      <w:r w:rsidRPr="00AB7DF4">
        <w:rPr>
          <w:b w:val="0"/>
          <w:bCs w:val="0"/>
          <w:color w:val="FF0000"/>
          <w:kern w:val="36"/>
        </w:rPr>
        <w:t>v</w:t>
      </w:r>
      <w:r w:rsidRPr="008B476B">
        <w:rPr>
          <w:rFonts w:cs="Times New Roman"/>
          <w:color w:val="FF0000"/>
          <w:kern w:val="36"/>
          <w:szCs w:val="28"/>
        </w:rPr>
        <w:t>iên đạn hay tiếng nổ ‘chạy’ nhanh hơn</w:t>
      </w:r>
      <w:r>
        <w:rPr>
          <w:rFonts w:cs="Times New Roman"/>
          <w:color w:val="FF0000"/>
          <w:kern w:val="36"/>
          <w:szCs w:val="28"/>
        </w:rPr>
        <w:t>)</w:t>
      </w:r>
    </w:p>
    <w:p w14:paraId="47810B90" w14:textId="77777777" w:rsidR="00D02628" w:rsidRPr="008B476B" w:rsidRDefault="00D02628" w:rsidP="00D02628">
      <w:pPr>
        <w:pStyle w:val="Heading3"/>
        <w:rPr>
          <w:rFonts w:cs="Times New Roman"/>
          <w:b w:val="0"/>
          <w:bCs w:val="0"/>
          <w:color w:val="343A40"/>
          <w:szCs w:val="28"/>
          <w:shd w:val="clear" w:color="auto" w:fill="FFFFFF"/>
        </w:rPr>
      </w:pPr>
      <w:r w:rsidRPr="008B476B">
        <w:rPr>
          <w:rFonts w:cs="Times New Roman"/>
          <w:b w:val="0"/>
          <w:bCs w:val="0"/>
          <w:color w:val="343A40"/>
          <w:szCs w:val="28"/>
          <w:shd w:val="clear" w:color="auto" w:fill="FFFFFF"/>
        </w:rPr>
        <w:t>Tốc độ viên đạn khi đi ra khỏi nòng súng là 900 mét/giây, âm thanh ở nhiệt độ bình thường có tốc độ truyền đi là 340 mét /giây. Vậy phải chăng viên đạn bay nhanh sẽ về đích sớm hơn tiếng nổ?</w:t>
      </w:r>
    </w:p>
    <w:p w14:paraId="3CA575EB" w14:textId="77777777" w:rsidR="00D02628" w:rsidRDefault="00D02628" w:rsidP="00D02628">
      <w:pPr>
        <w:rPr>
          <w:color w:val="343A40"/>
          <w:shd w:val="clear" w:color="auto" w:fill="FFFFFF"/>
        </w:rPr>
      </w:pPr>
      <w:r w:rsidRPr="008B476B">
        <w:rPr>
          <w:color w:val="343A40"/>
          <w:shd w:val="clear" w:color="auto" w:fill="FFFFFF"/>
        </w:rPr>
        <w:t>Ở giai đoạn thứ nhất, 600 mét sau khi viên đạn rời khỏi nòng súng, tốc độ bay trung bình của đạn là khoảng 450 mét/giây. Viên đạn bay nhanh hơn âm thanh nhiều, luôn luôn đi trước. Ở khoảng cách này, nếu nghe thấy tiếng súng thì viên đạn đã bay qua bạn từ lâu về phía trước rồi.</w:t>
      </w:r>
      <w:r w:rsidRPr="008B476B">
        <w:rPr>
          <w:color w:val="343A40"/>
        </w:rPr>
        <w:br/>
      </w:r>
      <w:r w:rsidRPr="008B476B">
        <w:rPr>
          <w:color w:val="343A40"/>
          <w:shd w:val="clear" w:color="auto" w:fill="FFFFFF"/>
        </w:rPr>
        <w:t> </w:t>
      </w:r>
      <w:r w:rsidRPr="008B476B">
        <w:rPr>
          <w:color w:val="343A40"/>
        </w:rPr>
        <w:br/>
      </w:r>
      <w:r w:rsidRPr="008B476B">
        <w:rPr>
          <w:color w:val="343A40"/>
          <w:shd w:val="clear" w:color="auto" w:fill="FFFFFF"/>
        </w:rPr>
        <w:t xml:space="preserve">Giai đoạn thứ hai, trong khoảng từ 600 đến 900 mét, sức cản của không khí đã làm cho tốc độ của viên đạn giảm đi rất nhiều, âm thanh dần đuổi kịp nó, </w:t>
      </w:r>
      <w:r w:rsidRPr="008B476B">
        <w:rPr>
          <w:color w:val="343A40"/>
          <w:shd w:val="clear" w:color="auto" w:fill="FFFFFF"/>
        </w:rPr>
        <w:lastRenderedPageBreak/>
        <w:t>hai bên hầu như kề vai nhau chạy tới đích 900 mét.</w:t>
      </w:r>
      <w:r w:rsidRPr="008B476B">
        <w:rPr>
          <w:color w:val="343A40"/>
        </w:rPr>
        <w:br/>
      </w:r>
      <w:r w:rsidRPr="008B476B">
        <w:rPr>
          <w:color w:val="343A40"/>
          <w:shd w:val="clear" w:color="auto" w:fill="FFFFFF"/>
        </w:rPr>
        <w:t> </w:t>
      </w:r>
      <w:r w:rsidRPr="008B476B">
        <w:rPr>
          <w:color w:val="343A40"/>
        </w:rPr>
        <w:br/>
      </w:r>
      <w:r w:rsidRPr="008B476B">
        <w:rPr>
          <w:color w:val="343A40"/>
          <w:shd w:val="clear" w:color="auto" w:fill="FFFFFF"/>
        </w:rPr>
        <w:t>Giai đoạn thứ ba, từ 900 mét trở đi, viên đạn càng bay càng chậm, âm thanh sẽ vượt nó. Đến chỗ 1.200 mét thì viên đạn đã mệt tới mức sức cùng lực kiệt, không thể bay nổi nữa, âm thanh sẽ chạy xa lên phía trước. Lúc này, nếu bạn nghe thấy tiếng súng và tiếng vèo vèo thì viên đạn còn chưa tới trước mặt bạn.</w:t>
      </w:r>
      <w:r w:rsidRPr="008B476B">
        <w:rPr>
          <w:color w:val="343A40"/>
        </w:rPr>
        <w:br/>
      </w:r>
      <w:r w:rsidRPr="008B476B">
        <w:rPr>
          <w:color w:val="343A40"/>
          <w:shd w:val="clear" w:color="auto" w:fill="FFFFFF"/>
        </w:rPr>
        <w:t> </w:t>
      </w:r>
      <w:r w:rsidRPr="008B476B">
        <w:rPr>
          <w:color w:val="343A40"/>
        </w:rPr>
        <w:br/>
      </w:r>
      <w:r w:rsidRPr="008B476B">
        <w:rPr>
          <w:color w:val="343A40"/>
          <w:shd w:val="clear" w:color="auto" w:fill="FFFFFF"/>
        </w:rPr>
        <w:t>Kết quả cuộc thi là viên đạn chỉ giành chức quán quân trong phạm vi 900 mét đầu tiên mà thôi.</w:t>
      </w:r>
    </w:p>
    <w:p w14:paraId="4B159D23" w14:textId="77777777" w:rsidR="00925A97" w:rsidRDefault="00925A97" w:rsidP="00D02628">
      <w:pPr>
        <w:rPr>
          <w:b/>
        </w:rPr>
      </w:pPr>
      <w:r w:rsidRPr="00925A97">
        <w:rPr>
          <w:b/>
        </w:rPr>
        <w:t xml:space="preserve">PHẦN 1 </w:t>
      </w:r>
    </w:p>
    <w:p w14:paraId="11F2EC0B" w14:textId="05FB674A" w:rsidR="00925A97" w:rsidRPr="00925A97" w:rsidRDefault="00B75114" w:rsidP="00D02628">
      <w:pPr>
        <w:rPr>
          <w:b/>
        </w:rPr>
      </w:pPr>
      <w:r>
        <w:rPr>
          <w:b/>
        </w:rPr>
        <w:t xml:space="preserve">             </w:t>
      </w:r>
      <w:r w:rsidR="00925A97" w:rsidRPr="00925A97">
        <w:rPr>
          <w:b/>
        </w:rPr>
        <w:t xml:space="preserve"> </w:t>
      </w:r>
      <w:r w:rsidR="00925A97">
        <w:rPr>
          <w:b/>
        </w:rPr>
        <w:t>BÀI TẬP</w:t>
      </w:r>
    </w:p>
    <w:p w14:paraId="32A993B6" w14:textId="110C4407" w:rsidR="00D02628" w:rsidRDefault="00D02628" w:rsidP="00D02628">
      <w:pPr>
        <w:rPr>
          <w:b/>
          <w:color w:val="343A40"/>
          <w:shd w:val="clear" w:color="auto" w:fill="FFFFFF"/>
        </w:rPr>
      </w:pPr>
      <w:r w:rsidRPr="00925A97">
        <w:rPr>
          <w:b/>
          <w:color w:val="343A40"/>
          <w:shd w:val="clear" w:color="auto" w:fill="FFFFFF"/>
        </w:rPr>
        <w:t>BT1</w:t>
      </w:r>
      <w:r w:rsidR="00B75114">
        <w:rPr>
          <w:b/>
          <w:color w:val="343A40"/>
          <w:shd w:val="clear" w:color="auto" w:fill="FFFFFF"/>
        </w:rPr>
        <w:t xml:space="preserve"> </w:t>
      </w:r>
    </w:p>
    <w:p w14:paraId="1E9A888D" w14:textId="54618CE2" w:rsidR="00B75114" w:rsidRPr="00925A97" w:rsidRDefault="00B75114" w:rsidP="00D02628">
      <w:pPr>
        <w:rPr>
          <w:b/>
        </w:rPr>
      </w:pPr>
      <w:r>
        <w:rPr>
          <w:b/>
          <w:color w:val="343A40"/>
          <w:shd w:val="clear" w:color="auto" w:fill="FFFFFF"/>
        </w:rPr>
        <w:t>Vẽ như đề cương ôn tập</w:t>
      </w:r>
    </w:p>
    <w:p w14:paraId="2E9470B4" w14:textId="77777777" w:rsidR="00D02628" w:rsidRDefault="00D02628" w:rsidP="00D02628">
      <w:pPr>
        <w:pStyle w:val="Heading3"/>
      </w:pPr>
      <w:r>
        <w:rPr>
          <w:noProof/>
        </w:rPr>
        <w:drawing>
          <wp:inline distT="0" distB="0" distL="0" distR="0" wp14:anchorId="1A2F8AB6" wp14:editId="2CE93A2A">
            <wp:extent cx="6096635" cy="34296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96635" cy="3429635"/>
                    </a:xfrm>
                    <a:prstGeom prst="rect">
                      <a:avLst/>
                    </a:prstGeom>
                    <a:noFill/>
                  </pic:spPr>
                </pic:pic>
              </a:graphicData>
            </a:graphic>
          </wp:inline>
        </w:drawing>
      </w:r>
    </w:p>
    <w:p w14:paraId="0FB47D17" w14:textId="55C42E77" w:rsidR="00D02628" w:rsidRPr="00925A97" w:rsidRDefault="00173479" w:rsidP="00D02628">
      <w:pPr>
        <w:rPr>
          <w:color w:val="FFFFFF" w:themeColor="background1"/>
        </w:rPr>
      </w:pPr>
      <w:r w:rsidRPr="00925A97">
        <w:rPr>
          <w:noProof/>
          <w:color w:val="FFFFFF" w:themeColor="background1"/>
        </w:rPr>
        <w:lastRenderedPageBreak/>
        <w:drawing>
          <wp:inline distT="0" distB="0" distL="0" distR="0" wp14:anchorId="31CF7ACB" wp14:editId="71CC1D0A">
            <wp:extent cx="5581650" cy="3139932"/>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81650" cy="3139932"/>
                    </a:xfrm>
                    <a:prstGeom prst="rect">
                      <a:avLst/>
                    </a:prstGeom>
                    <a:noFill/>
                  </pic:spPr>
                </pic:pic>
              </a:graphicData>
            </a:graphic>
          </wp:inline>
        </w:drawing>
      </w:r>
    </w:p>
    <w:p w14:paraId="4537F1AE" w14:textId="631BEEDD" w:rsidR="00421D0D" w:rsidRDefault="00305DFB" w:rsidP="002C30C2">
      <w:pPr>
        <w:rPr>
          <w:b/>
          <w:color w:val="000000" w:themeColor="text1"/>
          <w:u w:val="single"/>
        </w:rPr>
      </w:pPr>
      <w:r>
        <w:rPr>
          <w:b/>
          <w:noProof/>
          <w:color w:val="000000" w:themeColor="text1"/>
          <w:u w:val="single"/>
        </w:rPr>
        <w:drawing>
          <wp:inline distT="0" distB="0" distL="0" distR="0" wp14:anchorId="64170400" wp14:editId="5ABEC1C1">
            <wp:extent cx="6096635" cy="34296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96635" cy="3429635"/>
                    </a:xfrm>
                    <a:prstGeom prst="rect">
                      <a:avLst/>
                    </a:prstGeom>
                    <a:noFill/>
                  </pic:spPr>
                </pic:pic>
              </a:graphicData>
            </a:graphic>
          </wp:inline>
        </w:drawing>
      </w:r>
    </w:p>
    <w:p w14:paraId="1397E32B" w14:textId="4837BA9D" w:rsidR="00D02628" w:rsidRDefault="00904083" w:rsidP="002C30C2">
      <w:pPr>
        <w:rPr>
          <w:b/>
          <w:noProof/>
        </w:rPr>
      </w:pPr>
      <w:r w:rsidRPr="00904083">
        <w:rPr>
          <w:b/>
          <w:noProof/>
        </w:rPr>
        <w:t>BT4</w:t>
      </w:r>
    </w:p>
    <w:p w14:paraId="3F645CF8" w14:textId="77777777" w:rsidR="00904083" w:rsidRDefault="00904083" w:rsidP="00904083">
      <w:pPr>
        <w:spacing w:line="276" w:lineRule="auto"/>
        <w:ind w:right="72"/>
        <w:jc w:val="center"/>
        <w:rPr>
          <w:i/>
          <w:sz w:val="20"/>
          <w:szCs w:val="20"/>
        </w:rPr>
      </w:pPr>
      <w:r>
        <w:rPr>
          <w:i/>
        </w:rPr>
        <w:t xml:space="preserve">x = 7cos(8πt +π/2 ) cm  </w:t>
      </w:r>
    </w:p>
    <w:p w14:paraId="084F75DB" w14:textId="4C0D4E8B" w:rsidR="00904083" w:rsidRDefault="00904083" w:rsidP="00904083">
      <w:pPr>
        <w:numPr>
          <w:ilvl w:val="0"/>
          <w:numId w:val="42"/>
        </w:numPr>
        <w:spacing w:before="0" w:after="0" w:line="276" w:lineRule="auto"/>
        <w:ind w:right="72"/>
      </w:pPr>
      <w:r>
        <w:t>Biên độ:        A = 7cm</w:t>
      </w:r>
      <w:r>
        <w:tab/>
      </w:r>
      <w:r>
        <w:tab/>
        <w:t xml:space="preserve">  Tần số: f=4Hz</w:t>
      </w:r>
    </w:p>
    <w:p w14:paraId="6B690B47" w14:textId="686B8D29" w:rsidR="00904083" w:rsidRDefault="00904083" w:rsidP="00904083">
      <w:pPr>
        <w:numPr>
          <w:ilvl w:val="0"/>
          <w:numId w:val="42"/>
        </w:numPr>
        <w:spacing w:before="0" w:after="0" w:line="276" w:lineRule="auto"/>
        <w:ind w:right="72"/>
      </w:pPr>
      <w:r>
        <w:t xml:space="preserve">Pha ban đầu:  φ = </w:t>
      </w:r>
      <w:r>
        <w:rPr>
          <w:i/>
        </w:rPr>
        <w:t>π/2</w:t>
      </w:r>
    </w:p>
    <w:p w14:paraId="37E28FE4" w14:textId="006AF556" w:rsidR="00904083" w:rsidRDefault="00904083" w:rsidP="00904083">
      <w:pPr>
        <w:numPr>
          <w:ilvl w:val="0"/>
          <w:numId w:val="42"/>
        </w:numPr>
        <w:spacing w:before="0" w:after="0" w:line="276" w:lineRule="auto"/>
        <w:ind w:right="72"/>
      </w:pPr>
      <w:r>
        <w:t>Tần số góc:   ω  = 8</w:t>
      </w:r>
      <w:r w:rsidRPr="00904083">
        <w:rPr>
          <w:i/>
        </w:rPr>
        <w:t xml:space="preserve"> </w:t>
      </w:r>
      <w:r>
        <w:rPr>
          <w:i/>
        </w:rPr>
        <w:t>π</w:t>
      </w:r>
      <w:r>
        <w:tab/>
        <w:t>Chu kì: T =0,25s</w:t>
      </w:r>
    </w:p>
    <w:p w14:paraId="09B6E34A" w14:textId="34DA4FDE" w:rsidR="00904083" w:rsidRDefault="00904083" w:rsidP="00904083">
      <w:pPr>
        <w:spacing w:before="240" w:line="276" w:lineRule="auto"/>
        <w:ind w:right="72" w:firstLine="360"/>
      </w:pPr>
      <w:r>
        <w:lastRenderedPageBreak/>
        <w:t>Tại thời điểm t =</w:t>
      </w:r>
      <w:r w:rsidR="006C7681">
        <w:t>0,5s</w:t>
      </w:r>
      <w:r>
        <w:t>:</w:t>
      </w:r>
    </w:p>
    <w:p w14:paraId="483A4FF8" w14:textId="4EEE6C29" w:rsidR="00904083" w:rsidRDefault="00904083" w:rsidP="00904083">
      <w:pPr>
        <w:numPr>
          <w:ilvl w:val="0"/>
          <w:numId w:val="42"/>
        </w:numPr>
        <w:spacing w:before="0" w:after="0" w:line="240" w:lineRule="auto"/>
        <w:jc w:val="left"/>
        <w:rPr>
          <w:b/>
        </w:rPr>
      </w:pPr>
      <w:r>
        <w:t xml:space="preserve">Li độ:   </w:t>
      </w:r>
      <w:r>
        <w:rPr>
          <w:i/>
        </w:rPr>
        <w:t>x</w:t>
      </w:r>
      <w:r>
        <w:t xml:space="preserve"> = 0</w:t>
      </w:r>
    </w:p>
    <w:p w14:paraId="001ABEE1" w14:textId="6D8B970C" w:rsidR="00904083" w:rsidRDefault="00904083" w:rsidP="00904083">
      <w:pPr>
        <w:numPr>
          <w:ilvl w:val="0"/>
          <w:numId w:val="42"/>
        </w:numPr>
        <w:spacing w:before="0" w:after="0" w:line="240" w:lineRule="auto"/>
        <w:jc w:val="left"/>
        <w:rPr>
          <w:b/>
        </w:rPr>
      </w:pPr>
      <w:r>
        <w:t xml:space="preserve">Tốc độ: </w:t>
      </w:r>
      <w:r>
        <w:rPr>
          <w:i/>
        </w:rPr>
        <w:t>v</w:t>
      </w:r>
      <w:r>
        <w:t xml:space="preserve"> = - Aωsin(ωt+φ) =-56π</w:t>
      </w:r>
      <w:r w:rsidR="006C7681">
        <w:t xml:space="preserve"> =</w:t>
      </w:r>
      <w:r w:rsidR="00743F35" w:rsidRPr="00743F35">
        <w:rPr>
          <w:b/>
        </w:rPr>
        <w:t xml:space="preserve"> </w:t>
      </w:r>
      <w:r w:rsidR="006C7681">
        <w:rPr>
          <w:b/>
        </w:rPr>
        <w:t>(175,93)</w:t>
      </w:r>
    </w:p>
    <w:p w14:paraId="0EEBFC68" w14:textId="5358E673" w:rsidR="00904083" w:rsidRDefault="00904083" w:rsidP="00904083">
      <w:r>
        <w:t xml:space="preserve">Gia tốc: </w:t>
      </w:r>
      <w:r>
        <w:rPr>
          <w:i/>
        </w:rPr>
        <w:t>a</w:t>
      </w:r>
      <w:r>
        <w:t xml:space="preserve"> = - ω</w:t>
      </w:r>
      <w:r>
        <w:rPr>
          <w:vertAlign w:val="superscript"/>
        </w:rPr>
        <w:t>2</w:t>
      </w:r>
      <w:r>
        <w:rPr>
          <w:i/>
        </w:rPr>
        <w:t xml:space="preserve">x </w:t>
      </w:r>
      <w:r>
        <w:t>=0</w:t>
      </w:r>
    </w:p>
    <w:p w14:paraId="2E96E1C5" w14:textId="6944FC44" w:rsidR="009A7E41" w:rsidRDefault="009A7E41" w:rsidP="009A7E41">
      <w:pPr>
        <w:rPr>
          <w:b/>
          <w:noProof/>
        </w:rPr>
      </w:pPr>
      <w:r>
        <w:rPr>
          <w:b/>
          <w:noProof/>
        </w:rPr>
        <w:t>BT5</w:t>
      </w:r>
    </w:p>
    <w:p w14:paraId="63F7B3B5" w14:textId="197AABE9" w:rsidR="00743F35" w:rsidRDefault="00743F35" w:rsidP="009A7E41">
      <w:pPr>
        <w:rPr>
          <w:noProof/>
        </w:rPr>
      </w:pPr>
      <w:r w:rsidRPr="00743F35">
        <w:rPr>
          <w:noProof/>
        </w:rPr>
        <w:t>Chu</w:t>
      </w:r>
      <w:r>
        <w:rPr>
          <w:noProof/>
        </w:rPr>
        <w:t xml:space="preserve"> kỳ  T=22/50=0,44s</w:t>
      </w:r>
    </w:p>
    <w:p w14:paraId="1221CDFB" w14:textId="38958BC0" w:rsidR="00743F35" w:rsidRDefault="00743F35" w:rsidP="009A7E41">
      <w:pPr>
        <w:rPr>
          <w:sz w:val="26"/>
          <w:szCs w:val="26"/>
          <w:lang w:val="de-DE"/>
        </w:rPr>
      </w:pPr>
      <w:r>
        <w:rPr>
          <w:sz w:val="26"/>
          <w:szCs w:val="26"/>
          <w:lang w:val="de-DE"/>
        </w:rPr>
        <w:t xml:space="preserve"> ADCT </w:t>
      </w:r>
      <w:r>
        <w:rPr>
          <w:noProof/>
          <w:position w:val="-30"/>
          <w:sz w:val="26"/>
          <w:szCs w:val="26"/>
        </w:rPr>
        <w:drawing>
          <wp:inline distT="0" distB="0" distL="0" distR="0" wp14:anchorId="1C6F5966" wp14:editId="603EB2E6">
            <wp:extent cx="716280" cy="462915"/>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16280" cy="462915"/>
                    </a:xfrm>
                    <a:prstGeom prst="rect">
                      <a:avLst/>
                    </a:prstGeom>
                    <a:noFill/>
                    <a:ln>
                      <a:noFill/>
                    </a:ln>
                  </pic:spPr>
                </pic:pic>
              </a:graphicData>
            </a:graphic>
          </wp:inline>
        </w:drawing>
      </w:r>
      <w:r w:rsidRPr="004165D5">
        <w:rPr>
          <w:sz w:val="26"/>
          <w:szCs w:val="26"/>
          <w:lang w:val="de-DE"/>
        </w:rPr>
        <w:t xml:space="preserve">   </w:t>
      </w:r>
      <w:r>
        <w:rPr>
          <w:sz w:val="26"/>
          <w:szCs w:val="26"/>
          <w:lang w:val="de-DE"/>
        </w:rPr>
        <w:t xml:space="preserve">=&gt; </w:t>
      </w:r>
      <w:r w:rsidR="000C30EC">
        <w:rPr>
          <w:sz w:val="26"/>
          <w:szCs w:val="26"/>
          <w:lang w:val="de-DE"/>
        </w:rPr>
        <w:t>g=9,79</w:t>
      </w:r>
      <w:r w:rsidR="000C30EC" w:rsidRPr="000C30EC">
        <w:rPr>
          <w:b/>
        </w:rPr>
        <w:t xml:space="preserve"> </w:t>
      </w:r>
      <w:r w:rsidR="000C30EC" w:rsidRPr="00F21E0A">
        <w:rPr>
          <w:b/>
        </w:rPr>
        <w:t>m/s</w:t>
      </w:r>
      <w:r w:rsidR="000C30EC" w:rsidRPr="00F21E0A">
        <w:rPr>
          <w:b/>
          <w:vertAlign w:val="superscript"/>
        </w:rPr>
        <w:t>2</w:t>
      </w:r>
      <w:r w:rsidRPr="004165D5">
        <w:rPr>
          <w:sz w:val="26"/>
          <w:szCs w:val="26"/>
          <w:lang w:val="de-DE"/>
        </w:rPr>
        <w:t xml:space="preserve">  </w:t>
      </w:r>
    </w:p>
    <w:p w14:paraId="2B54D396" w14:textId="6815F713" w:rsidR="00743F35" w:rsidRPr="00743F35" w:rsidRDefault="009D351E" w:rsidP="009A7E41">
      <w:pPr>
        <w:rPr>
          <w:noProof/>
        </w:rPr>
      </w:pPr>
      <w:r>
        <w:rPr>
          <w:b/>
        </w:rPr>
        <w:t xml:space="preserve">                   </w:t>
      </w:r>
      <w:r w:rsidR="0078382D">
        <w:rPr>
          <w:b/>
        </w:rPr>
        <w:t>VL3 –ĐA</w:t>
      </w:r>
      <w:r>
        <w:rPr>
          <w:b/>
        </w:rPr>
        <w:t>48</w:t>
      </w:r>
    </w:p>
    <w:p w14:paraId="401E3A63" w14:textId="77777777" w:rsidR="00A955C8" w:rsidRDefault="00A955C8" w:rsidP="00A955C8">
      <w:pPr>
        <w:pStyle w:val="Heading3"/>
      </w:pPr>
      <w:r>
        <w:t>PHẦN 1</w:t>
      </w:r>
    </w:p>
    <w:p w14:paraId="62B2C1CD" w14:textId="29F0AC1F" w:rsidR="00A955C8" w:rsidRDefault="00B75114" w:rsidP="00A955C8">
      <w:pPr>
        <w:pStyle w:val="Heading3"/>
      </w:pPr>
      <w:r>
        <w:t xml:space="preserve">    </w:t>
      </w:r>
      <w:r w:rsidR="00A955C8">
        <w:t xml:space="preserve"> LÝ THUYẾT</w:t>
      </w:r>
    </w:p>
    <w:p w14:paraId="7EC1CD81" w14:textId="77777777" w:rsidR="00A955C8" w:rsidRDefault="00A955C8" w:rsidP="00A955C8">
      <w:pPr>
        <w:rPr>
          <w:sz w:val="26"/>
          <w:szCs w:val="26"/>
          <w:lang w:val="de-DE"/>
        </w:rPr>
      </w:pPr>
      <w:r w:rsidRPr="00282F50">
        <w:rPr>
          <w:b/>
        </w:rPr>
        <w:t>1</w:t>
      </w:r>
      <w:r>
        <w:t>.</w:t>
      </w:r>
      <w:r w:rsidRPr="002965A7">
        <w:rPr>
          <w:sz w:val="26"/>
          <w:szCs w:val="26"/>
          <w:lang w:val="de-DE"/>
        </w:rPr>
        <w:t xml:space="preserve"> </w:t>
      </w:r>
      <w:r>
        <w:rPr>
          <w:sz w:val="26"/>
          <w:szCs w:val="26"/>
          <w:lang w:val="de-DE"/>
        </w:rPr>
        <w:t>Trình bày những đặc trưng vật lý của âm</w:t>
      </w:r>
    </w:p>
    <w:p w14:paraId="452D7759" w14:textId="32886A0F" w:rsidR="00A955C8" w:rsidRPr="00AB7DF4" w:rsidRDefault="00A955C8" w:rsidP="00A955C8">
      <w:r>
        <w:t>( xem giáo trình Vật lý 3 / 38 )</w:t>
      </w:r>
    </w:p>
    <w:p w14:paraId="4FDDF4B3" w14:textId="77777777" w:rsidR="00A955C8" w:rsidRDefault="00A955C8" w:rsidP="00A955C8">
      <w:pPr>
        <w:rPr>
          <w:sz w:val="26"/>
          <w:szCs w:val="26"/>
          <w:lang w:val="de-DE"/>
        </w:rPr>
      </w:pPr>
    </w:p>
    <w:p w14:paraId="6BF5CD9D" w14:textId="77777777" w:rsidR="00A955C8" w:rsidRPr="007D18A5" w:rsidRDefault="00A955C8" w:rsidP="00A955C8">
      <w:pPr>
        <w:rPr>
          <w:sz w:val="26"/>
          <w:szCs w:val="26"/>
          <w:lang w:val="de-DE"/>
        </w:rPr>
      </w:pPr>
      <w:r>
        <w:rPr>
          <w:b/>
        </w:rPr>
        <w:t>2</w:t>
      </w:r>
      <w:r w:rsidRPr="00282F50">
        <w:t xml:space="preserve"> </w:t>
      </w:r>
      <w:r>
        <w:rPr>
          <w:sz w:val="26"/>
          <w:szCs w:val="26"/>
          <w:lang w:val="de-DE"/>
        </w:rPr>
        <w:t>Trình bày những đặc trưng sinh lý của âm</w:t>
      </w:r>
    </w:p>
    <w:p w14:paraId="7C48797B" w14:textId="3EF1746A" w:rsidR="00A955C8" w:rsidRPr="00AB7DF4" w:rsidRDefault="00A955C8" w:rsidP="00A955C8">
      <w:r>
        <w:t>( xem giáo trình Vật lý 3 / 39 )</w:t>
      </w:r>
    </w:p>
    <w:p w14:paraId="0FBCBE76" w14:textId="77777777" w:rsidR="00925A97" w:rsidRDefault="00DE215C" w:rsidP="00DE215C">
      <w:pPr>
        <w:ind w:firstLine="0"/>
        <w:rPr>
          <w:b/>
        </w:rPr>
      </w:pPr>
      <w:r w:rsidRPr="00250DA8">
        <w:rPr>
          <w:b/>
        </w:rPr>
        <w:t>ỨNG DỤNG</w:t>
      </w:r>
      <w:r>
        <w:rPr>
          <w:b/>
        </w:rPr>
        <w:t xml:space="preserve"> </w:t>
      </w:r>
    </w:p>
    <w:p w14:paraId="42AAAE0D" w14:textId="56E37262" w:rsidR="00DE215C" w:rsidRPr="00925A97" w:rsidRDefault="00DE215C" w:rsidP="00DE215C">
      <w:pPr>
        <w:ind w:firstLine="0"/>
        <w:rPr>
          <w:b/>
        </w:rPr>
      </w:pPr>
      <w:r w:rsidRPr="00925A97">
        <w:rPr>
          <w:b/>
        </w:rPr>
        <w:t xml:space="preserve"> Trình bày : Sóng âm dừng</w:t>
      </w:r>
    </w:p>
    <w:p w14:paraId="33A356EA" w14:textId="77777777" w:rsidR="00DE215C" w:rsidRPr="0021589B" w:rsidRDefault="00DE215C" w:rsidP="00DE215C">
      <w:pPr>
        <w:shd w:val="clear" w:color="auto" w:fill="FFFFFF"/>
        <w:spacing w:line="240" w:lineRule="auto"/>
        <w:ind w:firstLine="0"/>
        <w:jc w:val="left"/>
        <w:rPr>
          <w:color w:val="202122"/>
        </w:rPr>
      </w:pPr>
      <w:r w:rsidRPr="0021589B">
        <w:rPr>
          <w:color w:val="202122"/>
        </w:rPr>
        <w:t>Sóng dừng còn có thể được quan sát thấy ở trong các môi trường vật chất như các </w:t>
      </w:r>
      <w:hyperlink r:id="rId25" w:tooltip="Dây rung (trang chưa được viết)" w:history="1">
        <w:r w:rsidRPr="0021589B">
          <w:rPr>
            <w:color w:val="BA0000"/>
          </w:rPr>
          <w:t>sợi dây đàn</w:t>
        </w:r>
      </w:hyperlink>
      <w:r w:rsidRPr="0021589B">
        <w:rPr>
          <w:color w:val="202122"/>
        </w:rPr>
        <w:t> và các </w:t>
      </w:r>
      <w:hyperlink r:id="rId26" w:tooltip="Cộng hưởng âm (trang chưa được viết)" w:history="1">
        <w:r w:rsidRPr="0021589B">
          <w:rPr>
            <w:color w:val="BA0000"/>
          </w:rPr>
          <w:t>cột không khí</w:t>
        </w:r>
      </w:hyperlink>
      <w:r w:rsidRPr="0021589B">
        <w:rPr>
          <w:color w:val="202122"/>
        </w:rPr>
        <w:t>. Bất kỳ </w:t>
      </w:r>
      <w:hyperlink r:id="rId27" w:tooltip="Sóng âm" w:history="1">
        <w:r w:rsidRPr="0021589B">
          <w:rPr>
            <w:color w:val="0645AD"/>
          </w:rPr>
          <w:t>sóng âm</w:t>
        </w:r>
      </w:hyperlink>
      <w:r w:rsidRPr="0021589B">
        <w:rPr>
          <w:color w:val="202122"/>
        </w:rPr>
        <w:t> nào truyền đi dọc theo môi trường sẽ phản xạ trở lại khi chúng tới điểm cuối. Hiệu ứng này đáng chú ý nhất trong các nhạc cụ, trong đó, tại các bội số của tần số tự nhiên của cột không khí hoặc sợi dây, một sóng dừng được tạo ra, thể hiện ra các bó </w:t>
      </w:r>
      <w:hyperlink r:id="rId28" w:tooltip="Sóng hài (trang chưa được viết)" w:history="1">
        <w:r w:rsidRPr="0021589B">
          <w:rPr>
            <w:color w:val="BA0000"/>
          </w:rPr>
          <w:t>sóng điều hòa</w:t>
        </w:r>
      </w:hyperlink>
      <w:r w:rsidRPr="0021589B">
        <w:rPr>
          <w:color w:val="202122"/>
        </w:rPr>
        <w:t xml:space="preserve"> hay các họa âm. Các điểm nút xuất hiện ở các đầu cố định và các điểm bụng ở đầu tự do. Dây có thể duỗi thẳng hoàn toàn trong quá trình dao động sóng. Nếu dây hay ống sáo chẳng hạn, cố định chỉ ở một đầu còn đầu kia tự do, thì chỉ có một số lẻ các bó sóng đầy đủ. Nhưng ngay cả ở đầu tự do </w:t>
      </w:r>
      <w:r w:rsidRPr="0021589B">
        <w:rPr>
          <w:color w:val="202122"/>
        </w:rPr>
        <w:lastRenderedPageBreak/>
        <w:t>của ống, phần tử bụng sẽ không chính xác tại đấy vì vị trí của nó bị thay đổi do tiếp xúc với không khí và do đó phải chỉnh lại đầu để đặt nó lại vị trí chính xác. </w:t>
      </w:r>
      <w:hyperlink r:id="rId29" w:tooltip="Khối lượng riêng" w:history="1">
        <w:r w:rsidRPr="0021589B">
          <w:rPr>
            <w:color w:val="0645AD"/>
          </w:rPr>
          <w:t>Mật độ khối lượng</w:t>
        </w:r>
      </w:hyperlink>
      <w:r w:rsidRPr="0021589B">
        <w:rPr>
          <w:color w:val="202122"/>
        </w:rPr>
        <w:t> (hay khối lượng riêng) của một sợi dây sẽ ảnh hưởng đến tần số để các sóng điều hòa được tạo ra; khối lượng riêng càng lớn thì tần số cần thiết để tạo ra một sóng dừng có cùng số họa âm càng thấp.</w:t>
      </w:r>
    </w:p>
    <w:p w14:paraId="6766A871" w14:textId="628AD654" w:rsidR="00A40399" w:rsidRDefault="00BA6AE2" w:rsidP="00A40399">
      <w:pPr>
        <w:rPr>
          <w:b/>
        </w:rPr>
      </w:pPr>
      <w:r>
        <w:rPr>
          <w:b/>
        </w:rPr>
        <w:t>PHẦN 2</w:t>
      </w:r>
      <w:r w:rsidR="00A40399" w:rsidRPr="00925A97">
        <w:rPr>
          <w:b/>
        </w:rPr>
        <w:t xml:space="preserve"> </w:t>
      </w:r>
    </w:p>
    <w:p w14:paraId="6858DD8D" w14:textId="1107F1AA" w:rsidR="00A40399" w:rsidRPr="00925A97" w:rsidRDefault="00B75114" w:rsidP="00A40399">
      <w:pPr>
        <w:rPr>
          <w:b/>
        </w:rPr>
      </w:pPr>
      <w:r>
        <w:rPr>
          <w:b/>
        </w:rPr>
        <w:t xml:space="preserve">             </w:t>
      </w:r>
      <w:r w:rsidR="00A40399" w:rsidRPr="00925A97">
        <w:rPr>
          <w:b/>
        </w:rPr>
        <w:t xml:space="preserve"> </w:t>
      </w:r>
      <w:r w:rsidR="00A40399">
        <w:rPr>
          <w:b/>
        </w:rPr>
        <w:t>BÀI TẬP</w:t>
      </w:r>
    </w:p>
    <w:p w14:paraId="343856A5" w14:textId="77777777" w:rsidR="00A40399" w:rsidRPr="00925A97" w:rsidRDefault="00A40399" w:rsidP="00A40399">
      <w:pPr>
        <w:rPr>
          <w:b/>
        </w:rPr>
      </w:pPr>
      <w:r w:rsidRPr="00925A97">
        <w:rPr>
          <w:b/>
          <w:color w:val="343A40"/>
          <w:shd w:val="clear" w:color="auto" w:fill="FFFFFF"/>
        </w:rPr>
        <w:t>BT1</w:t>
      </w:r>
    </w:p>
    <w:p w14:paraId="5B47A2F2" w14:textId="58552451" w:rsidR="009A7E41" w:rsidRPr="00A911DA" w:rsidRDefault="00A40399" w:rsidP="00904083">
      <w:pPr>
        <w:rPr>
          <w:color w:val="000000" w:themeColor="text1"/>
        </w:rPr>
      </w:pPr>
      <w:r w:rsidRPr="00A911DA">
        <w:rPr>
          <w:color w:val="000000" w:themeColor="text1"/>
        </w:rPr>
        <w:t>Vẽ lực Lorenz tac dụng lên các điện tich như đề cương ôn VL3</w:t>
      </w:r>
    </w:p>
    <w:p w14:paraId="5538EC40" w14:textId="0159AA24" w:rsidR="00A40399" w:rsidRDefault="00A40399" w:rsidP="00A40399">
      <w:pPr>
        <w:rPr>
          <w:b/>
          <w:color w:val="343A40"/>
          <w:shd w:val="clear" w:color="auto" w:fill="FFFFFF"/>
        </w:rPr>
      </w:pPr>
      <w:r>
        <w:rPr>
          <w:b/>
          <w:color w:val="343A40"/>
          <w:shd w:val="clear" w:color="auto" w:fill="FFFFFF"/>
        </w:rPr>
        <w:t>BT2</w:t>
      </w:r>
    </w:p>
    <w:p w14:paraId="7231F38F" w14:textId="38ABC592" w:rsidR="00A40399" w:rsidRDefault="00A40399" w:rsidP="00A40399">
      <w:pPr>
        <w:rPr>
          <w:b/>
          <w:color w:val="343A40"/>
          <w:shd w:val="clear" w:color="auto" w:fill="FFFFFF"/>
        </w:rPr>
      </w:pPr>
      <w:r>
        <w:rPr>
          <w:b/>
          <w:color w:val="343A40"/>
          <w:shd w:val="clear" w:color="auto" w:fill="FFFFFF"/>
        </w:rPr>
        <w:t>a</w:t>
      </w:r>
      <w:r w:rsidRPr="00A911DA">
        <w:rPr>
          <w:color w:val="343A40"/>
          <w:shd w:val="clear" w:color="auto" w:fill="FFFFFF"/>
        </w:rPr>
        <w:t>/ hình vẽ như đề cương ôn</w:t>
      </w:r>
    </w:p>
    <w:p w14:paraId="67E0DDD9" w14:textId="197F0B11" w:rsidR="00A40399" w:rsidRPr="00A911DA" w:rsidRDefault="00A40399" w:rsidP="00A40399">
      <w:pPr>
        <w:rPr>
          <w:b/>
          <w:vertAlign w:val="superscript"/>
        </w:rPr>
      </w:pPr>
      <w:r>
        <w:rPr>
          <w:b/>
          <w:color w:val="343A40"/>
          <w:shd w:val="clear" w:color="auto" w:fill="FFFFFF"/>
        </w:rPr>
        <w:t xml:space="preserve">b /   </w:t>
      </w:r>
      <w:r w:rsidR="00A911DA">
        <w:rPr>
          <w:b/>
          <w:color w:val="343A40"/>
          <w:shd w:val="clear" w:color="auto" w:fill="FFFFFF"/>
        </w:rPr>
        <w:t>B</w:t>
      </w:r>
      <w:r w:rsidR="00A911DA">
        <w:rPr>
          <w:b/>
          <w:color w:val="343A40"/>
          <w:shd w:val="clear" w:color="auto" w:fill="FFFFFF"/>
          <w:vertAlign w:val="subscript"/>
        </w:rPr>
        <w:t>1</w:t>
      </w:r>
      <w:r w:rsidR="00A911DA">
        <w:rPr>
          <w:b/>
          <w:color w:val="343A40"/>
          <w:shd w:val="clear" w:color="auto" w:fill="FFFFFF"/>
        </w:rPr>
        <w:t>=8.10</w:t>
      </w:r>
      <w:r w:rsidR="00A911DA">
        <w:rPr>
          <w:b/>
          <w:color w:val="343A40"/>
          <w:shd w:val="clear" w:color="auto" w:fill="FFFFFF"/>
          <w:vertAlign w:val="superscript"/>
        </w:rPr>
        <w:t>-7</w:t>
      </w:r>
    </w:p>
    <w:p w14:paraId="371F2765" w14:textId="67DEE22D" w:rsidR="00A911DA" w:rsidRPr="00A911DA" w:rsidRDefault="00A911DA" w:rsidP="00A911DA">
      <w:pPr>
        <w:rPr>
          <w:b/>
          <w:vertAlign w:val="superscript"/>
        </w:rPr>
      </w:pPr>
      <w:r>
        <w:rPr>
          <w:b/>
          <w:color w:val="343A40"/>
          <w:shd w:val="clear" w:color="auto" w:fill="FFFFFF"/>
        </w:rPr>
        <w:t xml:space="preserve">       B</w:t>
      </w:r>
      <w:r>
        <w:rPr>
          <w:b/>
          <w:color w:val="343A40"/>
          <w:shd w:val="clear" w:color="auto" w:fill="FFFFFF"/>
          <w:vertAlign w:val="subscript"/>
        </w:rPr>
        <w:t>1</w:t>
      </w:r>
      <w:r>
        <w:rPr>
          <w:b/>
          <w:color w:val="343A40"/>
          <w:shd w:val="clear" w:color="auto" w:fill="FFFFFF"/>
        </w:rPr>
        <w:t>=6.10</w:t>
      </w:r>
      <w:r>
        <w:rPr>
          <w:b/>
          <w:color w:val="343A40"/>
          <w:shd w:val="clear" w:color="auto" w:fill="FFFFFF"/>
          <w:vertAlign w:val="superscript"/>
        </w:rPr>
        <w:t>-7</w:t>
      </w:r>
    </w:p>
    <w:p w14:paraId="691C4E3B" w14:textId="30748F16" w:rsidR="00A911DA" w:rsidRPr="00A911DA" w:rsidRDefault="00A911DA" w:rsidP="00A911DA">
      <w:pPr>
        <w:rPr>
          <w:b/>
          <w:vertAlign w:val="superscript"/>
        </w:rPr>
      </w:pPr>
      <w:r>
        <w:rPr>
          <w:b/>
          <w:color w:val="343A40"/>
          <w:shd w:val="clear" w:color="auto" w:fill="FFFFFF"/>
        </w:rPr>
        <w:t xml:space="preserve">      B=10</w:t>
      </w:r>
      <w:r>
        <w:rPr>
          <w:b/>
          <w:color w:val="343A40"/>
          <w:shd w:val="clear" w:color="auto" w:fill="FFFFFF"/>
          <w:vertAlign w:val="superscript"/>
        </w:rPr>
        <w:t>-6</w:t>
      </w:r>
    </w:p>
    <w:p w14:paraId="2A2A8389" w14:textId="184EAC93" w:rsidR="000B1470" w:rsidRDefault="000B1470" w:rsidP="000B1470">
      <w:pPr>
        <w:rPr>
          <w:b/>
          <w:color w:val="343A40"/>
          <w:shd w:val="clear" w:color="auto" w:fill="FFFFFF"/>
        </w:rPr>
      </w:pPr>
      <w:r>
        <w:rPr>
          <w:b/>
          <w:color w:val="343A40"/>
          <w:shd w:val="clear" w:color="auto" w:fill="FFFFFF"/>
        </w:rPr>
        <w:t>BT3</w:t>
      </w:r>
    </w:p>
    <w:p w14:paraId="1D3F2F50" w14:textId="745A96D2" w:rsidR="000B1470" w:rsidRDefault="00F656EE" w:rsidP="000B1470">
      <w:pPr>
        <w:rPr>
          <w:b/>
          <w:color w:val="343A40"/>
          <w:shd w:val="clear" w:color="auto" w:fill="FFFFFF"/>
        </w:rPr>
      </w:pPr>
      <w:r>
        <w:rPr>
          <w:b/>
          <w:noProof/>
          <w:color w:val="343A40"/>
        </w:rPr>
        <w:object w:dxaOrig="1440" w:dyaOrig="1440" w14:anchorId="2D28A725">
          <v:shape id="Object 22" o:spid="_x0000_s1028" type="#_x0000_t75" style="position:absolute;left:0;text-align:left;margin-left:132.1pt;margin-top:27.05pt;width:100pt;height:83pt;z-index:2516613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">
            <v:imagedata r:id="rId30" o:title=""/>
          </v:shape>
          <o:OLEObject Type="Embed" ProgID="Unknown" ShapeID="Object 22" DrawAspect="Content" ObjectID="_1687855978" r:id="rId31"/>
        </w:object>
      </w:r>
      <w:r w:rsidR="000B1470">
        <w:rPr>
          <w:b/>
          <w:color w:val="343A40"/>
          <w:shd w:val="clear" w:color="auto" w:fill="FFFFFF"/>
        </w:rPr>
        <w:t>Hình vẽ như đề cương ôn</w:t>
      </w:r>
    </w:p>
    <w:p w14:paraId="372FAB1F" w14:textId="0E6B100E" w:rsidR="000B1470" w:rsidRDefault="000B1470" w:rsidP="000B1470">
      <w:pPr>
        <w:rPr>
          <w:b/>
          <w:color w:val="343A40"/>
          <w:shd w:val="clear" w:color="auto" w:fill="FFFFFF"/>
        </w:rPr>
      </w:pPr>
      <w:r>
        <w:rPr>
          <w:b/>
          <w:color w:val="343A40"/>
          <w:shd w:val="clear" w:color="auto" w:fill="FFFFFF"/>
        </w:rPr>
        <w:t xml:space="preserve">-Tính vị trí ảnh  </w:t>
      </w:r>
    </w:p>
    <w:p w14:paraId="1C06D479" w14:textId="45A07184" w:rsidR="000B1470" w:rsidRDefault="000B1470" w:rsidP="000B1470">
      <w:pPr>
        <w:rPr>
          <w:b/>
          <w:color w:val="343A40"/>
          <w:shd w:val="clear" w:color="auto" w:fill="FFFFFF"/>
        </w:rPr>
      </w:pPr>
    </w:p>
    <w:p w14:paraId="3340BA54" w14:textId="77777777" w:rsidR="00A40399" w:rsidRDefault="00A40399" w:rsidP="00904083">
      <w:pPr>
        <w:rPr>
          <w:b/>
          <w:color w:val="000000" w:themeColor="text1"/>
          <w:u w:val="single"/>
        </w:rPr>
      </w:pPr>
    </w:p>
    <w:p w14:paraId="3C53B1EB" w14:textId="59D40E95" w:rsidR="008D0653" w:rsidRDefault="00F656EE" w:rsidP="00904083">
      <w:pPr>
        <w:rPr>
          <w:b/>
          <w:color w:val="000000" w:themeColor="text1"/>
          <w:u w:val="single"/>
        </w:rPr>
      </w:pPr>
      <w:r>
        <w:rPr>
          <w:b/>
          <w:noProof/>
          <w:color w:val="000000" w:themeColor="text1"/>
          <w:u w:val="single"/>
        </w:rPr>
        <w:object w:dxaOrig="1440" w:dyaOrig="1440" w14:anchorId="4CC5145A">
          <v:shape id="Object 9" o:spid="_x0000_s1029" type="#_x0000_t75" style="position:absolute;left:0;text-align:left;margin-left:175.9pt;margin-top:13.25pt;width:132pt;height:33pt;z-index:2516623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">
            <v:imagedata r:id="rId32" o:title=""/>
          </v:shape>
          <o:OLEObject Type="Embed" ProgID="Unknown" ShapeID="Object 9" DrawAspect="Content" ObjectID="_1687855979" r:id="rId33"/>
        </w:object>
      </w:r>
      <w:r w:rsidR="000B1470">
        <w:rPr>
          <w:b/>
          <w:color w:val="000000" w:themeColor="text1"/>
          <w:u w:val="single"/>
        </w:rPr>
        <w:t xml:space="preserve">Tính độ phóng đại </w:t>
      </w:r>
    </w:p>
    <w:p w14:paraId="789291BA" w14:textId="77777777" w:rsidR="008D0653" w:rsidRPr="008D0653" w:rsidRDefault="008D0653" w:rsidP="008D0653"/>
    <w:p w14:paraId="37404072" w14:textId="29ED95EA" w:rsidR="008D0653" w:rsidRDefault="008D0653" w:rsidP="008D0653"/>
    <w:p w14:paraId="7A62E06B" w14:textId="77777777" w:rsidR="008D0653" w:rsidRDefault="008D0653" w:rsidP="003258BB">
      <w:pPr>
        <w:spacing w:line="276" w:lineRule="auto"/>
        <w:ind w:right="72"/>
        <w:rPr>
          <w:b/>
          <w:color w:val="343A40"/>
          <w:shd w:val="clear" w:color="auto" w:fill="FFFFFF"/>
        </w:rPr>
      </w:pPr>
      <w:r>
        <w:rPr>
          <w:b/>
          <w:color w:val="343A40"/>
          <w:shd w:val="clear" w:color="auto" w:fill="FFFFFF"/>
        </w:rPr>
        <w:t>BT4</w:t>
      </w:r>
    </w:p>
    <w:p w14:paraId="3368012D" w14:textId="3E485B36" w:rsidR="008D0653" w:rsidRDefault="008D0653" w:rsidP="008D0653">
      <w:pPr>
        <w:spacing w:line="276" w:lineRule="auto"/>
        <w:ind w:right="72"/>
        <w:jc w:val="center"/>
        <w:rPr>
          <w:i/>
          <w:sz w:val="20"/>
          <w:szCs w:val="20"/>
        </w:rPr>
      </w:pPr>
      <w:r w:rsidRPr="008D0653">
        <w:rPr>
          <w:i/>
        </w:rPr>
        <w:t xml:space="preserve"> </w:t>
      </w:r>
      <w:r>
        <w:rPr>
          <w:i/>
        </w:rPr>
        <w:t xml:space="preserve">x = 15cos(40πt +π ) m  </w:t>
      </w:r>
    </w:p>
    <w:p w14:paraId="3801F4E3" w14:textId="27E4E13D" w:rsidR="008D0653" w:rsidRDefault="008D0653" w:rsidP="008D0653">
      <w:pPr>
        <w:numPr>
          <w:ilvl w:val="0"/>
          <w:numId w:val="42"/>
        </w:numPr>
        <w:spacing w:before="0" w:after="0" w:line="276" w:lineRule="auto"/>
        <w:ind w:right="72"/>
      </w:pPr>
      <w:r>
        <w:lastRenderedPageBreak/>
        <w:t>Biên độ:        A = 15m</w:t>
      </w:r>
      <w:r>
        <w:tab/>
        <w:t xml:space="preserve">  Tần số: f = 20Hz</w:t>
      </w:r>
    </w:p>
    <w:p w14:paraId="3E1C84A1" w14:textId="760410B7" w:rsidR="008D0653" w:rsidRDefault="008D0653" w:rsidP="008D0653">
      <w:pPr>
        <w:numPr>
          <w:ilvl w:val="0"/>
          <w:numId w:val="42"/>
        </w:numPr>
        <w:spacing w:before="0" w:after="0" w:line="276" w:lineRule="auto"/>
        <w:ind w:right="72"/>
      </w:pPr>
      <w:r>
        <w:t xml:space="preserve">Pha ban đầu:  φ = </w:t>
      </w:r>
      <m:oMath>
        <m:r>
          <w:rPr>
            <w:rFonts w:ascii="Cambria Math" w:hAnsi="Cambria Math"/>
          </w:rPr>
          <m:t xml:space="preserve">π  </m:t>
        </m:r>
      </m:oMath>
      <w:r>
        <w:t>rad</w:t>
      </w:r>
    </w:p>
    <w:p w14:paraId="6718D7FF" w14:textId="1461D851" w:rsidR="008D0653" w:rsidRDefault="008D0653" w:rsidP="008D0653">
      <w:pPr>
        <w:numPr>
          <w:ilvl w:val="0"/>
          <w:numId w:val="42"/>
        </w:numPr>
        <w:spacing w:before="0" w:after="0" w:line="276" w:lineRule="auto"/>
        <w:ind w:right="72"/>
      </w:pPr>
      <w:r>
        <w:t>Tần số góc:   ω  = 40π  rad/s</w:t>
      </w:r>
      <w:r>
        <w:tab/>
        <w:t>- Chu kì: T =0,05s</w:t>
      </w:r>
    </w:p>
    <w:p w14:paraId="3F2344BA" w14:textId="77777777" w:rsidR="008D0653" w:rsidRDefault="008D0653" w:rsidP="008D0653">
      <w:pPr>
        <w:spacing w:before="240" w:line="276" w:lineRule="auto"/>
        <w:ind w:right="72" w:firstLine="360"/>
      </w:pPr>
      <w:r>
        <w:t>Tại thời điểm t = 2 s, tính:</w:t>
      </w:r>
    </w:p>
    <w:p w14:paraId="47106D69" w14:textId="6D83F0C8" w:rsidR="008D0653" w:rsidRDefault="008D0653" w:rsidP="008D0653">
      <w:pPr>
        <w:numPr>
          <w:ilvl w:val="0"/>
          <w:numId w:val="42"/>
        </w:numPr>
        <w:spacing w:before="0" w:after="0" w:line="240" w:lineRule="auto"/>
        <w:jc w:val="left"/>
        <w:rPr>
          <w:b/>
        </w:rPr>
      </w:pPr>
      <w:r>
        <w:t xml:space="preserve">Li độ:   </w:t>
      </w:r>
      <w:r>
        <w:rPr>
          <w:i/>
        </w:rPr>
        <w:t>x</w:t>
      </w:r>
      <w:r>
        <w:t xml:space="preserve"> = -15m</w:t>
      </w:r>
    </w:p>
    <w:p w14:paraId="5C4226D1" w14:textId="30879984" w:rsidR="008D0653" w:rsidRDefault="008D0653" w:rsidP="008D0653">
      <w:pPr>
        <w:numPr>
          <w:ilvl w:val="0"/>
          <w:numId w:val="42"/>
        </w:numPr>
        <w:spacing w:before="0" w:after="0" w:line="240" w:lineRule="auto"/>
        <w:jc w:val="left"/>
        <w:rPr>
          <w:b/>
        </w:rPr>
      </w:pPr>
      <w:r>
        <w:t xml:space="preserve">Tốc độ: </w:t>
      </w:r>
      <w:r>
        <w:rPr>
          <w:i/>
        </w:rPr>
        <w:t>v</w:t>
      </w:r>
      <w:r>
        <w:t xml:space="preserve"> = - Aωsin(ωt+</w:t>
      </w:r>
      <w:r w:rsidR="003258BB">
        <w:t>φ) =0 m/s</w:t>
      </w:r>
    </w:p>
    <w:p w14:paraId="4A183EB0" w14:textId="77ADDFD8" w:rsidR="003258BB" w:rsidRDefault="008D0653" w:rsidP="0079667C">
      <w:pPr>
        <w:numPr>
          <w:ilvl w:val="0"/>
          <w:numId w:val="42"/>
        </w:numPr>
        <w:spacing w:before="0" w:after="0" w:line="240" w:lineRule="auto"/>
        <w:jc w:val="left"/>
        <w:rPr>
          <w:b/>
        </w:rPr>
      </w:pPr>
      <w:r>
        <w:t xml:space="preserve">Gia tốc: </w:t>
      </w:r>
      <w:r>
        <w:rPr>
          <w:i/>
        </w:rPr>
        <w:t>a</w:t>
      </w:r>
      <w:r>
        <w:t xml:space="preserve"> = - ω</w:t>
      </w:r>
      <w:r>
        <w:rPr>
          <w:vertAlign w:val="superscript"/>
        </w:rPr>
        <w:t>2</w:t>
      </w:r>
      <w:r>
        <w:rPr>
          <w:i/>
        </w:rPr>
        <w:t xml:space="preserve">x </w:t>
      </w:r>
      <w:r w:rsidR="003258BB">
        <w:t>=236870,5 m/s</w:t>
      </w:r>
      <w:r w:rsidR="003258BB">
        <w:rPr>
          <w:vertAlign w:val="superscript"/>
        </w:rPr>
        <w:t>2</w:t>
      </w:r>
      <w:r w:rsidR="003258BB">
        <w:t xml:space="preserve"> =(24000π</w:t>
      </w:r>
      <w:r w:rsidR="003258BB">
        <w:rPr>
          <w:vertAlign w:val="superscript"/>
        </w:rPr>
        <w:t>2</w:t>
      </w:r>
      <w:r w:rsidR="003258BB">
        <w:rPr>
          <w:b/>
        </w:rPr>
        <w:t>)</w:t>
      </w:r>
    </w:p>
    <w:p w14:paraId="64716531" w14:textId="77777777" w:rsidR="0079667C" w:rsidRPr="0079667C" w:rsidRDefault="0079667C" w:rsidP="0079667C">
      <w:pPr>
        <w:spacing w:before="0" w:after="0" w:line="240" w:lineRule="auto"/>
        <w:ind w:left="720" w:firstLine="0"/>
        <w:jc w:val="left"/>
        <w:rPr>
          <w:b/>
        </w:rPr>
      </w:pPr>
    </w:p>
    <w:p w14:paraId="297F7B8A" w14:textId="55F308A1" w:rsidR="003258BB" w:rsidRDefault="003258BB" w:rsidP="003258BB">
      <w:pPr>
        <w:pStyle w:val="ListParagraph"/>
        <w:numPr>
          <w:ilvl w:val="0"/>
          <w:numId w:val="42"/>
        </w:numPr>
        <w:spacing w:line="276" w:lineRule="auto"/>
        <w:ind w:right="72"/>
        <w:rPr>
          <w:b/>
          <w:color w:val="343A40"/>
          <w:shd w:val="clear" w:color="auto" w:fill="FFFFFF"/>
        </w:rPr>
      </w:pPr>
      <w:r>
        <w:rPr>
          <w:b/>
          <w:color w:val="343A40"/>
          <w:shd w:val="clear" w:color="auto" w:fill="FFFFFF"/>
        </w:rPr>
        <w:t>BT5</w:t>
      </w:r>
    </w:p>
    <w:p w14:paraId="0F2AEA8B" w14:textId="21140225" w:rsidR="0079667C" w:rsidRDefault="0079667C" w:rsidP="0079667C">
      <w:pPr>
        <w:pStyle w:val="ListParagraph"/>
        <w:spacing w:line="276" w:lineRule="auto"/>
        <w:ind w:right="72" w:firstLine="0"/>
        <w:rPr>
          <w:b/>
          <w:color w:val="343A40"/>
          <w:shd w:val="clear" w:color="auto" w:fill="FFFFFF"/>
        </w:rPr>
      </w:pPr>
      <w:r>
        <w:rPr>
          <w:b/>
          <w:color w:val="343A40"/>
          <w:shd w:val="clear" w:color="auto" w:fill="FFFFFF"/>
        </w:rPr>
        <w:t>T=7/20=0,35s</w:t>
      </w:r>
    </w:p>
    <w:p w14:paraId="7C749F66" w14:textId="5E0EC176" w:rsidR="0079667C" w:rsidRPr="003258BB" w:rsidRDefault="0079667C" w:rsidP="0079667C">
      <w:pPr>
        <w:pStyle w:val="ListParagraph"/>
        <w:spacing w:line="276" w:lineRule="auto"/>
        <w:ind w:right="72" w:firstLine="0"/>
        <w:rPr>
          <w:b/>
          <w:color w:val="343A40"/>
          <w:shd w:val="clear" w:color="auto" w:fill="FFFFFF"/>
        </w:rPr>
      </w:pPr>
      <w:r>
        <w:rPr>
          <w:b/>
          <w:color w:val="343A40"/>
          <w:shd w:val="clear" w:color="auto" w:fill="FFFFFF"/>
        </w:rPr>
        <w:t xml:space="preserve">ADCT    T  </w:t>
      </w:r>
      <w:r w:rsidRPr="0079667C">
        <w:rPr>
          <w:color w:val="343A40"/>
          <w:shd w:val="clear" w:color="auto" w:fill="FFFFFF"/>
        </w:rPr>
        <w:t xml:space="preserve">= </w:t>
      </w:r>
      <w:r w:rsidRPr="0079667C">
        <w:rPr>
          <w:noProof/>
          <w:position w:val="-26"/>
          <w:sz w:val="26"/>
          <w:szCs w:val="26"/>
        </w:rPr>
        <w:drawing>
          <wp:inline distT="0" distB="0" distL="0" distR="0" wp14:anchorId="3F1685D7" wp14:editId="5E195C33">
            <wp:extent cx="495935" cy="451485"/>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935" cy="451485"/>
                    </a:xfrm>
                    <a:prstGeom prst="rect">
                      <a:avLst/>
                    </a:prstGeom>
                    <a:noFill/>
                    <a:ln>
                      <a:noFill/>
                    </a:ln>
                  </pic:spPr>
                </pic:pic>
              </a:graphicData>
            </a:graphic>
          </wp:inline>
        </w:drawing>
      </w:r>
      <w:r>
        <w:rPr>
          <w:color w:val="343A40"/>
          <w:shd w:val="clear" w:color="auto" w:fill="FFFFFF"/>
        </w:rPr>
        <w:t>Thay số =&gt;  m=0,31kg</w:t>
      </w:r>
    </w:p>
    <w:p w14:paraId="1A9D09E7" w14:textId="532B2DF5" w:rsidR="000B1470" w:rsidRDefault="009D351E" w:rsidP="008D0653">
      <w:pPr>
        <w:rPr>
          <w:b/>
        </w:rPr>
      </w:pPr>
      <w:r>
        <w:rPr>
          <w:b/>
        </w:rPr>
        <w:t xml:space="preserve">                 </w:t>
      </w:r>
      <w:r w:rsidR="0078382D">
        <w:rPr>
          <w:b/>
        </w:rPr>
        <w:t>VL3 –ĐA</w:t>
      </w:r>
      <w:r>
        <w:rPr>
          <w:b/>
        </w:rPr>
        <w:t>49</w:t>
      </w:r>
    </w:p>
    <w:p w14:paraId="29B0D8BD" w14:textId="77777777" w:rsidR="00B75114" w:rsidRDefault="00B75114" w:rsidP="00B75114">
      <w:pPr>
        <w:pStyle w:val="Heading3"/>
      </w:pPr>
      <w:r>
        <w:t xml:space="preserve">PHẦN 1 </w:t>
      </w:r>
    </w:p>
    <w:p w14:paraId="007798BD" w14:textId="77777777" w:rsidR="00B75114" w:rsidRPr="00925A97" w:rsidRDefault="00B75114" w:rsidP="00B75114">
      <w:pPr>
        <w:ind w:firstLine="0"/>
        <w:rPr>
          <w:b/>
        </w:rPr>
      </w:pPr>
      <w:r w:rsidRPr="00925A97">
        <w:rPr>
          <w:b/>
        </w:rPr>
        <w:t>LÝ THUYẾT</w:t>
      </w:r>
    </w:p>
    <w:p w14:paraId="072B487B" w14:textId="5F3BD480" w:rsidR="00B75114" w:rsidRDefault="00D12ECC" w:rsidP="001C0644">
      <w:pPr>
        <w:pStyle w:val="Heading3"/>
        <w:ind w:left="720"/>
      </w:pPr>
      <w:r>
        <w:t xml:space="preserve">1 </w:t>
      </w:r>
      <w:r w:rsidR="001C0644">
        <w:t xml:space="preserve">Nêu độ cao của âm là gì ? Nó có lien quan đến đặc trưng vật lý nào của âm.   </w:t>
      </w:r>
    </w:p>
    <w:p w14:paraId="2288448B" w14:textId="0E1B08B0" w:rsidR="00B75114" w:rsidRPr="00AB7DF4" w:rsidRDefault="001C0644" w:rsidP="00B75114">
      <w:r>
        <w:t>( xem giáo trình Vật lý 3 / 39</w:t>
      </w:r>
      <w:r w:rsidR="00B75114">
        <w:t xml:space="preserve"> )</w:t>
      </w:r>
    </w:p>
    <w:p w14:paraId="0A3620DB" w14:textId="1F5CAB9A" w:rsidR="001C0644" w:rsidRDefault="00B75114" w:rsidP="001C0644">
      <w:pPr>
        <w:pStyle w:val="Heading3"/>
        <w:ind w:left="720"/>
      </w:pPr>
      <w:r>
        <w:t>2</w:t>
      </w:r>
      <w:r w:rsidR="001C0644">
        <w:t xml:space="preserve"> âm săc là gì ? độ to của âm có lien quan  đến đặc trưng vật lý nào của âm.   </w:t>
      </w:r>
    </w:p>
    <w:p w14:paraId="66464269" w14:textId="2675E4B5" w:rsidR="00B75114" w:rsidRPr="00AB7DF4" w:rsidRDefault="001C0644" w:rsidP="001C0644">
      <w:pPr>
        <w:ind w:firstLine="0"/>
      </w:pPr>
      <w:r>
        <w:rPr>
          <w:rFonts w:cs="Arial"/>
          <w:b/>
          <w:bCs/>
          <w:szCs w:val="26"/>
        </w:rPr>
        <w:t xml:space="preserve">         </w:t>
      </w:r>
      <w:r>
        <w:t>( xem giáo trình Vật lý 3 / 39</w:t>
      </w:r>
      <w:r w:rsidR="00B75114">
        <w:t xml:space="preserve"> )</w:t>
      </w:r>
    </w:p>
    <w:p w14:paraId="180C922E" w14:textId="77777777" w:rsidR="00FE5A1C" w:rsidRDefault="00B75114" w:rsidP="00FE5A1C">
      <w:pPr>
        <w:shd w:val="clear" w:color="auto" w:fill="FFFFFF"/>
        <w:spacing w:before="100" w:beforeAutospacing="1" w:after="0" w:line="240" w:lineRule="auto"/>
        <w:ind w:firstLine="0"/>
        <w:jc w:val="left"/>
        <w:outlineLvl w:val="0"/>
        <w:rPr>
          <w:b/>
        </w:rPr>
      </w:pPr>
      <w:r w:rsidRPr="00925A97">
        <w:rPr>
          <w:b/>
        </w:rPr>
        <w:t>ỨNG DỤNG</w:t>
      </w:r>
    </w:p>
    <w:p w14:paraId="54BF6009" w14:textId="77777777" w:rsidR="00BB3C6B" w:rsidRPr="00BB3C6B" w:rsidRDefault="00BB3C6B" w:rsidP="00BB3C6B">
      <w:pPr>
        <w:shd w:val="clear" w:color="auto" w:fill="FFFFFF"/>
        <w:spacing w:before="300" w:after="150" w:line="240" w:lineRule="auto"/>
        <w:ind w:firstLine="0"/>
        <w:jc w:val="left"/>
        <w:outlineLvl w:val="0"/>
        <w:rPr>
          <w:b/>
          <w:bCs/>
          <w:color w:val="333333"/>
          <w:kern w:val="36"/>
        </w:rPr>
      </w:pPr>
      <w:r w:rsidRPr="00BB3C6B">
        <w:rPr>
          <w:b/>
          <w:bCs/>
          <w:color w:val="333333"/>
          <w:kern w:val="36"/>
        </w:rPr>
        <w:t>Sóng siêu âm là gì? Ứng dụng trong công nghiệp và y học</w:t>
      </w:r>
    </w:p>
    <w:p w14:paraId="73002ADF" w14:textId="77777777" w:rsidR="00FE5A1C" w:rsidRPr="005323B3" w:rsidRDefault="00FE5A1C" w:rsidP="00FE5A1C">
      <w:pPr>
        <w:shd w:val="clear" w:color="auto" w:fill="FFFFFF"/>
        <w:spacing w:before="100" w:beforeAutospacing="1" w:after="0" w:line="240" w:lineRule="auto"/>
        <w:ind w:firstLine="0"/>
        <w:jc w:val="left"/>
        <w:outlineLvl w:val="0"/>
        <w:rPr>
          <w:b/>
        </w:rPr>
      </w:pPr>
    </w:p>
    <w:p w14:paraId="188FC45B" w14:textId="1975C0A3" w:rsidR="00B75114" w:rsidRDefault="00BB3C6B" w:rsidP="008D0653">
      <w:pPr>
        <w:rPr>
          <w:rFonts w:ascii="Arial" w:hAnsi="Arial" w:cs="Arial"/>
          <w:color w:val="333333"/>
          <w:sz w:val="21"/>
          <w:szCs w:val="21"/>
          <w:shd w:val="clear" w:color="auto" w:fill="FFFFFF"/>
        </w:rPr>
      </w:pPr>
      <w:r>
        <w:rPr>
          <w:rFonts w:ascii="Arial" w:hAnsi="Arial" w:cs="Arial"/>
          <w:color w:val="333333"/>
          <w:sz w:val="21"/>
          <w:szCs w:val="21"/>
          <w:shd w:val="clear" w:color="auto" w:fill="FFFFFF"/>
        </w:rPr>
        <w:t xml:space="preserve">Sóng siêu âm là một loại sóng âm có tần số cao hơn giới hạn nghe thấy của con người. Siêu âm không khác với các loại âm thanh bình thường về tính chất, chỉ khác nhau ở chổ con </w:t>
      </w:r>
      <w:r>
        <w:rPr>
          <w:rFonts w:ascii="Arial" w:hAnsi="Arial" w:cs="Arial"/>
          <w:color w:val="333333"/>
          <w:sz w:val="21"/>
          <w:szCs w:val="21"/>
          <w:shd w:val="clear" w:color="auto" w:fill="FFFFFF"/>
        </w:rPr>
        <w:lastRenderedPageBreak/>
        <w:t>người không thể nghe thấy được. Tân suất của nó tầm cở 20Hz cho tới vài Gigahertz. Trong áp suất khí quyển siêu âm có bước sóng dưới 1.9 cm.</w:t>
      </w:r>
    </w:p>
    <w:p w14:paraId="38D72A38" w14:textId="77777777" w:rsidR="00BB3C6B" w:rsidRPr="00BB3C6B" w:rsidRDefault="00BB3C6B" w:rsidP="00BB3C6B">
      <w:pPr>
        <w:shd w:val="clear" w:color="auto" w:fill="FFFFFF"/>
        <w:spacing w:before="300" w:after="150" w:line="240" w:lineRule="auto"/>
        <w:ind w:firstLine="0"/>
        <w:jc w:val="left"/>
        <w:outlineLvl w:val="1"/>
        <w:rPr>
          <w:rFonts w:ascii="Arial" w:hAnsi="Arial" w:cs="Arial"/>
          <w:color w:val="333333"/>
          <w:sz w:val="45"/>
          <w:szCs w:val="45"/>
        </w:rPr>
      </w:pPr>
      <w:r w:rsidRPr="00BB3C6B">
        <w:rPr>
          <w:rFonts w:ascii="Arial" w:hAnsi="Arial" w:cs="Arial"/>
          <w:b/>
          <w:bCs/>
          <w:color w:val="333333"/>
          <w:sz w:val="21"/>
          <w:szCs w:val="21"/>
        </w:rPr>
        <w:t>NGUYÊN LÝ HOẠT ĐỘNG CỦA SÓNG SIÊU ÂM RA SAO?</w:t>
      </w:r>
    </w:p>
    <w:p w14:paraId="317B8AFA" w14:textId="77777777" w:rsidR="00BB3C6B" w:rsidRPr="00BB3C6B" w:rsidRDefault="00BB3C6B" w:rsidP="00BB3C6B">
      <w:pPr>
        <w:shd w:val="clear" w:color="auto" w:fill="FFFFFF"/>
        <w:spacing w:before="0" w:after="0" w:line="240" w:lineRule="auto"/>
        <w:ind w:firstLine="0"/>
        <w:jc w:val="left"/>
        <w:rPr>
          <w:rFonts w:ascii="Arial" w:hAnsi="Arial" w:cs="Arial"/>
          <w:color w:val="333333"/>
          <w:sz w:val="21"/>
          <w:szCs w:val="21"/>
        </w:rPr>
      </w:pPr>
      <w:r w:rsidRPr="00BB3C6B">
        <w:rPr>
          <w:rFonts w:ascii="Arial" w:hAnsi="Arial" w:cs="Arial"/>
          <w:b/>
          <w:bCs/>
          <w:color w:val="333333"/>
          <w:sz w:val="21"/>
          <w:szCs w:val="21"/>
        </w:rPr>
        <w:t>Sóng siêu âm</w:t>
      </w:r>
      <w:r w:rsidRPr="00BB3C6B">
        <w:rPr>
          <w:rFonts w:ascii="Arial" w:hAnsi="Arial" w:cs="Arial"/>
          <w:color w:val="333333"/>
          <w:sz w:val="21"/>
          <w:szCs w:val="21"/>
        </w:rPr>
        <w:t> di chuyển trong nhiều môi trường khác nhau như: không khí, chất lỏng, chất rắn, giống như âm thanh bình thường. Với tốc độ tương tương với tốc độ của âm thanh, nhưng do có tần số cao hơn nên bước sóng ngắn hơn bước sóng âm thanh. </w:t>
      </w:r>
    </w:p>
    <w:p w14:paraId="6B8F6120" w14:textId="77777777" w:rsidR="00BB3C6B" w:rsidRPr="00BB3C6B" w:rsidRDefault="00BB3C6B" w:rsidP="00BB3C6B">
      <w:pPr>
        <w:shd w:val="clear" w:color="auto" w:fill="FFFFFF"/>
        <w:spacing w:before="300" w:after="150" w:line="240" w:lineRule="auto"/>
        <w:ind w:firstLine="0"/>
        <w:jc w:val="left"/>
        <w:outlineLvl w:val="1"/>
        <w:rPr>
          <w:rFonts w:ascii="Arial" w:hAnsi="Arial" w:cs="Arial"/>
          <w:color w:val="333333"/>
          <w:sz w:val="45"/>
          <w:szCs w:val="45"/>
        </w:rPr>
      </w:pPr>
      <w:r w:rsidRPr="00BB3C6B">
        <w:rPr>
          <w:rFonts w:ascii="Arial" w:hAnsi="Arial" w:cs="Arial"/>
          <w:b/>
          <w:bCs/>
          <w:color w:val="333333"/>
          <w:sz w:val="21"/>
          <w:szCs w:val="21"/>
        </w:rPr>
        <w:t>ỨNG DỤNG CỦA SÓNG SIÊU ÂM TRONG CÔNG NGHIỆP VÀ Y HỌC</w:t>
      </w:r>
    </w:p>
    <w:p w14:paraId="768DED53" w14:textId="77777777" w:rsidR="00BB3C6B" w:rsidRPr="00BB3C6B" w:rsidRDefault="00BB3C6B" w:rsidP="00BB3C6B">
      <w:pPr>
        <w:shd w:val="clear" w:color="auto" w:fill="FFFFFF"/>
        <w:spacing w:before="0" w:after="0" w:line="240" w:lineRule="auto"/>
        <w:ind w:firstLine="0"/>
        <w:jc w:val="left"/>
        <w:rPr>
          <w:rFonts w:ascii="Arial" w:hAnsi="Arial" w:cs="Arial"/>
          <w:color w:val="333333"/>
          <w:sz w:val="21"/>
          <w:szCs w:val="21"/>
        </w:rPr>
      </w:pPr>
      <w:r w:rsidRPr="00BB3C6B">
        <w:rPr>
          <w:rFonts w:ascii="Arial" w:hAnsi="Arial" w:cs="Arial"/>
          <w:color w:val="333333"/>
          <w:sz w:val="21"/>
          <w:szCs w:val="21"/>
        </w:rPr>
        <w:t>Nhờ có bước sóng ngắn nên độ phân giải của ảnh chụp siêu âm đủ để phân biệt các vật thể rất nhỏ cỡ milimet. Chính vì vậy siêu âm được ứng dụng rất nhiều trong đời sống, như y học siêu âm chuẩn đoán hình ảnh, hoặc dò tìm mối hàn bị đứt, ứng dụng tẩy rửa bằng sóng siêu âm, hàn bằng sóng siêu âm....</w:t>
      </w:r>
    </w:p>
    <w:p w14:paraId="3DD68E27" w14:textId="77777777" w:rsidR="00BB3C6B" w:rsidRPr="00BB3C6B" w:rsidRDefault="00BB3C6B" w:rsidP="00BB3C6B">
      <w:pPr>
        <w:shd w:val="clear" w:color="auto" w:fill="FFFFFF"/>
        <w:spacing w:before="300" w:after="150" w:line="240" w:lineRule="auto"/>
        <w:ind w:firstLine="0"/>
        <w:jc w:val="left"/>
        <w:outlineLvl w:val="2"/>
        <w:rPr>
          <w:rFonts w:ascii="Arial" w:hAnsi="Arial" w:cs="Arial"/>
          <w:color w:val="333333"/>
          <w:sz w:val="36"/>
          <w:szCs w:val="36"/>
        </w:rPr>
      </w:pPr>
      <w:r w:rsidRPr="00BB3C6B">
        <w:rPr>
          <w:rFonts w:ascii="Arial" w:hAnsi="Arial" w:cs="Arial"/>
          <w:b/>
          <w:bCs/>
          <w:color w:val="333333"/>
          <w:sz w:val="21"/>
          <w:szCs w:val="21"/>
        </w:rPr>
        <w:t>Trong lĩnh vực tẩy rửa</w:t>
      </w:r>
    </w:p>
    <w:p w14:paraId="556BFFB6" w14:textId="24CC36DB" w:rsidR="00BB3C6B" w:rsidRDefault="00BB3C6B" w:rsidP="008D0653">
      <w:pPr>
        <w:rPr>
          <w:rFonts w:ascii="Arial" w:hAnsi="Arial" w:cs="Arial"/>
          <w:color w:val="333333"/>
          <w:sz w:val="21"/>
          <w:szCs w:val="21"/>
          <w:shd w:val="clear" w:color="auto" w:fill="FFFFFF"/>
        </w:rPr>
      </w:pPr>
      <w:r>
        <w:rPr>
          <w:rFonts w:ascii="Arial" w:hAnsi="Arial" w:cs="Arial"/>
          <w:color w:val="333333"/>
          <w:sz w:val="21"/>
          <w:szCs w:val="21"/>
          <w:shd w:val="clear" w:color="auto" w:fill="FFFFFF"/>
        </w:rPr>
        <w:t>Dòng </w:t>
      </w:r>
      <w:r>
        <w:rPr>
          <w:rStyle w:val="Strong"/>
          <w:rFonts w:ascii="Arial" w:hAnsi="Arial" w:cs="Arial"/>
          <w:color w:val="333333"/>
          <w:sz w:val="21"/>
          <w:szCs w:val="21"/>
          <w:shd w:val="clear" w:color="auto" w:fill="FFFFFF"/>
        </w:rPr>
        <w:t>máy tẩy rửa sóng siêu âm</w:t>
      </w:r>
      <w:r>
        <w:rPr>
          <w:rFonts w:ascii="Arial" w:hAnsi="Arial" w:cs="Arial"/>
          <w:color w:val="333333"/>
          <w:sz w:val="21"/>
          <w:szCs w:val="21"/>
          <w:shd w:val="clear" w:color="auto" w:fill="FFFFFF"/>
        </w:rPr>
        <w:t> được cấu tạo chủ yếu bộ rung sóng siêu âm (có hộp điều khiển), bộ đầu dò, bể tẩy rửa và bộ phận gia nhiệt. Trong đó, máy rung sóng siêu âm sẽ sản sinh ra tín hiệu dao động của điện từ cũng như cung cấp nguồn năng lượng làm việc cho máy. </w:t>
      </w:r>
      <w:hyperlink r:id="rId34" w:tooltip="thiết bị sóng siêu âm" w:history="1">
        <w:r>
          <w:rPr>
            <w:rStyle w:val="Strong"/>
            <w:rFonts w:ascii="Arial" w:hAnsi="Arial" w:cs="Arial"/>
            <w:color w:val="000000"/>
            <w:sz w:val="21"/>
            <w:szCs w:val="21"/>
            <w:shd w:val="clear" w:color="auto" w:fill="FFFFFF"/>
          </w:rPr>
          <w:t>Thiết bị sóng siêu âm</w:t>
        </w:r>
      </w:hyperlink>
      <w:r>
        <w:rPr>
          <w:rFonts w:ascii="Arial" w:hAnsi="Arial" w:cs="Arial"/>
          <w:color w:val="333333"/>
          <w:sz w:val="21"/>
          <w:szCs w:val="21"/>
          <w:shd w:val="clear" w:color="auto" w:fill="FFFFFF"/>
        </w:rPr>
        <w:t> có thể sản sinh ra tín hiệu sóng siêu âm cao khoảng 20KHZ, cung cấp năng lượng cho đầu dò. Đầu dò sẽ khiến máy phát sóng siêu âm sản sinh tín hiệu rung điện từ, và chuyển hóa thành một loại chấn động rung siêu âm cho máy. Quá trình này cũng chính là quá trình chuyển đổi từ năng lượng này sang năng lượng khác. Đồng thời, sẽ sản sinh ra vô số bọt bong bóng (hiện tượng không hóa), khi đó trên bề mặt vật thể cần tẩy rửa sẽ bùng nổ, phát ra luồng xung kích rất mạnh len lõi quét qua toàn bộ bề mặt vật thể, nó vận hành như chiếc chổi vô hình từ đó giúp linh kiện được tẩy sạch; gia nhiệt nhằm mục đích nâng cao hiệu quả cũng như tốc độ của việc tẩy rửa.</w:t>
      </w:r>
    </w:p>
    <w:p w14:paraId="7D67BE00" w14:textId="77777777" w:rsidR="00BB3C6B" w:rsidRPr="00BB3C6B" w:rsidRDefault="00BB3C6B" w:rsidP="00BB3C6B">
      <w:pPr>
        <w:shd w:val="clear" w:color="auto" w:fill="FFFFFF"/>
        <w:spacing w:before="300" w:after="150" w:line="240" w:lineRule="auto"/>
        <w:ind w:firstLine="0"/>
        <w:jc w:val="left"/>
        <w:outlineLvl w:val="2"/>
        <w:rPr>
          <w:rFonts w:ascii="Arial" w:hAnsi="Arial" w:cs="Arial"/>
          <w:color w:val="333333"/>
          <w:sz w:val="36"/>
          <w:szCs w:val="36"/>
        </w:rPr>
      </w:pPr>
      <w:r w:rsidRPr="00BB3C6B">
        <w:rPr>
          <w:rFonts w:ascii="Arial" w:hAnsi="Arial" w:cs="Arial"/>
          <w:b/>
          <w:bCs/>
          <w:color w:val="333333"/>
          <w:sz w:val="21"/>
          <w:szCs w:val="21"/>
        </w:rPr>
        <w:t>Ứng dụng trong công nghệ hàn</w:t>
      </w:r>
    </w:p>
    <w:p w14:paraId="42235C7D" w14:textId="77777777" w:rsidR="00BB3C6B" w:rsidRPr="00BB3C6B" w:rsidRDefault="00BB3C6B" w:rsidP="00BB3C6B">
      <w:pPr>
        <w:shd w:val="clear" w:color="auto" w:fill="FFFFFF"/>
        <w:spacing w:before="0" w:after="0" w:line="240" w:lineRule="auto"/>
        <w:ind w:firstLine="0"/>
        <w:jc w:val="left"/>
        <w:rPr>
          <w:rFonts w:ascii="Arial" w:hAnsi="Arial" w:cs="Arial"/>
          <w:color w:val="333333"/>
          <w:sz w:val="21"/>
          <w:szCs w:val="21"/>
        </w:rPr>
      </w:pPr>
      <w:r w:rsidRPr="00BB3C6B">
        <w:rPr>
          <w:rFonts w:ascii="Arial" w:hAnsi="Arial" w:cs="Arial"/>
          <w:b/>
          <w:bCs/>
          <w:color w:val="333333"/>
          <w:sz w:val="21"/>
          <w:szCs w:val="21"/>
        </w:rPr>
        <w:t>Máy hàn bằng sóng siêu âm</w:t>
      </w:r>
      <w:r w:rsidRPr="00BB3C6B">
        <w:rPr>
          <w:rFonts w:ascii="Arial" w:hAnsi="Arial" w:cs="Arial"/>
          <w:color w:val="333333"/>
          <w:sz w:val="21"/>
          <w:szCs w:val="21"/>
        </w:rPr>
        <w:t>, Do mạch rung của máy phát sóng siêu âm phát rung cùng công suất khuếch đại đầu ra của tín hiệu tần số sóng siêu âm. Hiệu ứng chuyển đổi từ điện áp ngược của đầu dò thành hiệu ứng rung động rung với tần số cơ học. Sau đó từ khuôn hàn chuyển đến đến linh kiện nhựa cần hàn. Thông qua sự ma sát giữa các phân tử bên trong và trên bề mặt linh kiện, giúp cho nhiệt độ tại các mối hàn nhanh chống tăng cao khi nhiệt độ tại các mối hàn đạt đến mức làm các phôi hàn nóng chảy. Sẽ giúp cho các mối hàn kết dính lại với nhau, từ đó nhanh chóng lắp đầy các chỗ hở tại mối hàn, Và khi các chấn động dừng lại thì cũng là lúc các mối hàn trên linh kiện cũng nguội đi, và định hình cho các mối hàn thật hoàn mĩ.</w:t>
      </w:r>
    </w:p>
    <w:p w14:paraId="61A00E49" w14:textId="77777777" w:rsidR="00BB3C6B" w:rsidRPr="00BB3C6B" w:rsidRDefault="00BB3C6B" w:rsidP="00BB3C6B">
      <w:pPr>
        <w:shd w:val="clear" w:color="auto" w:fill="FFFFFF"/>
        <w:spacing w:before="150" w:after="150" w:line="240" w:lineRule="auto"/>
        <w:ind w:firstLine="0"/>
        <w:jc w:val="left"/>
        <w:outlineLvl w:val="3"/>
        <w:rPr>
          <w:rFonts w:ascii="Arial" w:hAnsi="Arial" w:cs="Arial"/>
          <w:color w:val="333333"/>
          <w:sz w:val="27"/>
          <w:szCs w:val="27"/>
        </w:rPr>
      </w:pPr>
      <w:r w:rsidRPr="00BB3C6B">
        <w:rPr>
          <w:rFonts w:ascii="Arial" w:hAnsi="Arial" w:cs="Arial"/>
          <w:b/>
          <w:bCs/>
          <w:color w:val="333333"/>
          <w:sz w:val="21"/>
          <w:szCs w:val="21"/>
        </w:rPr>
        <w:t>Kiểm tra chi tiết thiết bị</w:t>
      </w:r>
    </w:p>
    <w:p w14:paraId="5450EF6B" w14:textId="77777777" w:rsidR="00BB3C6B" w:rsidRPr="00BB3C6B" w:rsidRDefault="00BB3C6B" w:rsidP="00BB3C6B">
      <w:pPr>
        <w:shd w:val="clear" w:color="auto" w:fill="FFFFFF"/>
        <w:spacing w:before="0" w:after="0" w:line="240" w:lineRule="auto"/>
        <w:ind w:firstLine="0"/>
        <w:jc w:val="left"/>
        <w:rPr>
          <w:rFonts w:ascii="Arial" w:hAnsi="Arial" w:cs="Arial"/>
          <w:color w:val="333333"/>
          <w:sz w:val="21"/>
          <w:szCs w:val="21"/>
        </w:rPr>
      </w:pPr>
      <w:r w:rsidRPr="00BB3C6B">
        <w:rPr>
          <w:rFonts w:ascii="Arial" w:hAnsi="Arial" w:cs="Arial"/>
          <w:color w:val="333333"/>
          <w:sz w:val="21"/>
          <w:szCs w:val="21"/>
        </w:rPr>
        <w:t>Sóng siêu âm được truyền đi trên thiết bị như: kim loại, nhựa… dùng để phát hiện ra những chổ hỏng. Bằng những hình ảnh phản xạ không bình thường, chúng dễ dàng tìm ra những lỗ hỏng hay vết nứt rất nhỏ (mm). Chính vì vậy ứng dụng siêu âm trong việc tìm kiếm khuyết điểm và lỗ hỏng của thiết bị là lựa chọn tối ưu nhất hiện nay.</w:t>
      </w:r>
    </w:p>
    <w:p w14:paraId="3FFDC119" w14:textId="77777777" w:rsidR="00BB3C6B" w:rsidRPr="00BB3C6B" w:rsidRDefault="00BB3C6B" w:rsidP="00BB3C6B">
      <w:pPr>
        <w:shd w:val="clear" w:color="auto" w:fill="FFFFFF"/>
        <w:spacing w:before="0" w:after="0" w:line="240" w:lineRule="auto"/>
        <w:ind w:firstLine="0"/>
        <w:jc w:val="left"/>
        <w:rPr>
          <w:rFonts w:ascii="Arial" w:hAnsi="Arial" w:cs="Arial"/>
          <w:color w:val="333333"/>
          <w:sz w:val="21"/>
          <w:szCs w:val="21"/>
        </w:rPr>
      </w:pPr>
      <w:r w:rsidRPr="00BB3C6B">
        <w:rPr>
          <w:rFonts w:ascii="Arial" w:hAnsi="Arial" w:cs="Arial"/>
          <w:color w:val="333333"/>
          <w:sz w:val="21"/>
          <w:szCs w:val="21"/>
        </w:rPr>
        <w:t> </w:t>
      </w:r>
    </w:p>
    <w:p w14:paraId="131DBE80" w14:textId="77777777" w:rsidR="00BB3C6B" w:rsidRPr="00BB3C6B" w:rsidRDefault="00BB3C6B" w:rsidP="00BB3C6B">
      <w:pPr>
        <w:shd w:val="clear" w:color="auto" w:fill="FFFFFF"/>
        <w:spacing w:before="150" w:after="150" w:line="240" w:lineRule="auto"/>
        <w:ind w:firstLine="0"/>
        <w:jc w:val="left"/>
        <w:outlineLvl w:val="3"/>
        <w:rPr>
          <w:rFonts w:ascii="Arial" w:hAnsi="Arial" w:cs="Arial"/>
          <w:color w:val="333333"/>
          <w:sz w:val="27"/>
          <w:szCs w:val="27"/>
        </w:rPr>
      </w:pPr>
      <w:r w:rsidRPr="00BB3C6B">
        <w:rPr>
          <w:rFonts w:ascii="Arial" w:hAnsi="Arial" w:cs="Arial"/>
          <w:b/>
          <w:bCs/>
          <w:color w:val="333333"/>
          <w:sz w:val="21"/>
          <w:szCs w:val="21"/>
        </w:rPr>
        <w:lastRenderedPageBreak/>
        <w:t>Trong y học</w:t>
      </w:r>
    </w:p>
    <w:p w14:paraId="4961444D" w14:textId="012FB7D5" w:rsidR="00BB3C6B" w:rsidRDefault="00F656EE" w:rsidP="008D0653">
      <w:pPr>
        <w:rPr>
          <w:rFonts w:ascii="Arial" w:hAnsi="Arial" w:cs="Arial"/>
          <w:color w:val="333333"/>
          <w:sz w:val="21"/>
          <w:szCs w:val="21"/>
          <w:shd w:val="clear" w:color="auto" w:fill="FFFFFF"/>
        </w:rPr>
      </w:pPr>
      <w:hyperlink r:id="rId35" w:tgtFrame="_blank" w:history="1">
        <w:r w:rsidR="00BB3C6B" w:rsidRPr="00BB3C6B">
          <w:rPr>
            <w:rFonts w:ascii="Arial" w:hAnsi="Arial" w:cs="Arial"/>
            <w:color w:val="000000"/>
            <w:sz w:val="21"/>
            <w:szCs w:val="21"/>
            <w:shd w:val="clear" w:color="auto" w:fill="FFFFFF"/>
          </w:rPr>
          <w:t>Trong ngành y học</w:t>
        </w:r>
      </w:hyperlink>
      <w:r w:rsidR="00BB3C6B" w:rsidRPr="00BB3C6B">
        <w:rPr>
          <w:rFonts w:ascii="Arial" w:hAnsi="Arial" w:cs="Arial"/>
          <w:color w:val="333333"/>
          <w:sz w:val="21"/>
          <w:szCs w:val="21"/>
          <w:shd w:val="clear" w:color="auto" w:fill="FFFFFF"/>
        </w:rPr>
        <w:t> chắc hẳn bạn đã nghe nhiều về "siêu âm". Siêu âm bào thai, ổ bụng... Đó là phương pháp sử dụng sóng siêu âm có tần số cao tạo ra hình ảnh về cấu trúc bên trong cơ thể con người. Nhờ đó bác sĩ có thể chuẩn đoán được các bất thường bên trong cơ thể và đưa ra phác đồ điều trị hợp lý.</w:t>
      </w:r>
    </w:p>
    <w:p w14:paraId="7C61411D" w14:textId="77777777" w:rsidR="00FC67BD" w:rsidRDefault="00FC67BD" w:rsidP="00FC67BD">
      <w:pPr>
        <w:rPr>
          <w:b/>
        </w:rPr>
      </w:pPr>
      <w:r>
        <w:rPr>
          <w:b/>
        </w:rPr>
        <w:t>PHẦN 2</w:t>
      </w:r>
      <w:r w:rsidRPr="00925A97">
        <w:rPr>
          <w:b/>
        </w:rPr>
        <w:t xml:space="preserve"> </w:t>
      </w:r>
    </w:p>
    <w:p w14:paraId="3A0BFCDB" w14:textId="77777777" w:rsidR="00FC67BD" w:rsidRPr="00925A97" w:rsidRDefault="00FC67BD" w:rsidP="00FC67BD">
      <w:pPr>
        <w:rPr>
          <w:b/>
        </w:rPr>
      </w:pPr>
      <w:r>
        <w:rPr>
          <w:b/>
        </w:rPr>
        <w:t xml:space="preserve">             </w:t>
      </w:r>
      <w:r w:rsidRPr="00925A97">
        <w:rPr>
          <w:b/>
        </w:rPr>
        <w:t xml:space="preserve"> </w:t>
      </w:r>
      <w:r>
        <w:rPr>
          <w:b/>
        </w:rPr>
        <w:t>BÀI TẬP</w:t>
      </w:r>
    </w:p>
    <w:p w14:paraId="78F03931" w14:textId="77777777" w:rsidR="00FC67BD" w:rsidRPr="00925A97" w:rsidRDefault="00FC67BD" w:rsidP="00FC67BD">
      <w:pPr>
        <w:rPr>
          <w:b/>
        </w:rPr>
      </w:pPr>
      <w:r w:rsidRPr="00925A97">
        <w:rPr>
          <w:b/>
          <w:color w:val="343A40"/>
          <w:shd w:val="clear" w:color="auto" w:fill="FFFFFF"/>
        </w:rPr>
        <w:t>BT1</w:t>
      </w:r>
    </w:p>
    <w:p w14:paraId="32CF12A0" w14:textId="77777777" w:rsidR="00FC67BD" w:rsidRPr="00A911DA" w:rsidRDefault="00FC67BD" w:rsidP="00FC67BD">
      <w:pPr>
        <w:rPr>
          <w:color w:val="000000" w:themeColor="text1"/>
        </w:rPr>
      </w:pPr>
      <w:r w:rsidRPr="00A911DA">
        <w:rPr>
          <w:color w:val="000000" w:themeColor="text1"/>
        </w:rPr>
        <w:t>Vẽ lực Lorenz tac dụng lên các điện tich như đề cương ôn VL3</w:t>
      </w:r>
    </w:p>
    <w:p w14:paraId="0FA2A104" w14:textId="46A6E7C1" w:rsidR="00FC67BD" w:rsidRDefault="00FC67BD" w:rsidP="00FC67BD">
      <w:pPr>
        <w:rPr>
          <w:b/>
          <w:color w:val="343A40"/>
          <w:shd w:val="clear" w:color="auto" w:fill="FFFFFF"/>
        </w:rPr>
      </w:pPr>
      <w:r>
        <w:rPr>
          <w:b/>
          <w:color w:val="343A40"/>
          <w:shd w:val="clear" w:color="auto" w:fill="FFFFFF"/>
        </w:rPr>
        <w:t>BT2</w:t>
      </w:r>
      <w:r w:rsidRPr="00FC67BD">
        <w:rPr>
          <w:b/>
          <w:color w:val="343A40"/>
          <w:shd w:val="clear" w:color="auto" w:fill="FFFFFF"/>
        </w:rPr>
        <w:t xml:space="preserve"> </w:t>
      </w:r>
      <w:r>
        <w:rPr>
          <w:b/>
          <w:color w:val="343A40"/>
          <w:shd w:val="clear" w:color="auto" w:fill="FFFFFF"/>
        </w:rPr>
        <w:t>a</w:t>
      </w:r>
      <w:r w:rsidRPr="00A911DA">
        <w:rPr>
          <w:color w:val="343A40"/>
          <w:shd w:val="clear" w:color="auto" w:fill="FFFFFF"/>
        </w:rPr>
        <w:t>/ hình vẽ như đề cương ôn</w:t>
      </w:r>
    </w:p>
    <w:p w14:paraId="6D07C1FC" w14:textId="3FB5901E" w:rsidR="00FC67BD" w:rsidRPr="00A911DA" w:rsidRDefault="00FC67BD" w:rsidP="00FC67BD">
      <w:pPr>
        <w:rPr>
          <w:b/>
          <w:vertAlign w:val="superscript"/>
        </w:rPr>
      </w:pPr>
      <w:r>
        <w:rPr>
          <w:b/>
          <w:color w:val="343A40"/>
          <w:shd w:val="clear" w:color="auto" w:fill="FFFFFF"/>
        </w:rPr>
        <w:t>b /   B</w:t>
      </w:r>
      <w:r>
        <w:rPr>
          <w:b/>
          <w:color w:val="343A40"/>
          <w:shd w:val="clear" w:color="auto" w:fill="FFFFFF"/>
          <w:vertAlign w:val="subscript"/>
        </w:rPr>
        <w:t>1</w:t>
      </w:r>
      <w:r>
        <w:rPr>
          <w:b/>
          <w:color w:val="343A40"/>
          <w:shd w:val="clear" w:color="auto" w:fill="FFFFFF"/>
        </w:rPr>
        <w:t>=4.10</w:t>
      </w:r>
      <w:r>
        <w:rPr>
          <w:b/>
          <w:color w:val="343A40"/>
          <w:shd w:val="clear" w:color="auto" w:fill="FFFFFF"/>
          <w:vertAlign w:val="superscript"/>
        </w:rPr>
        <w:t>-7</w:t>
      </w:r>
    </w:p>
    <w:p w14:paraId="5DA9CED7" w14:textId="4F88937E" w:rsidR="00FC67BD" w:rsidRPr="00A911DA" w:rsidRDefault="00FC67BD" w:rsidP="00FC67BD">
      <w:pPr>
        <w:rPr>
          <w:b/>
          <w:vertAlign w:val="superscript"/>
        </w:rPr>
      </w:pPr>
      <w:r>
        <w:rPr>
          <w:b/>
          <w:color w:val="343A40"/>
          <w:shd w:val="clear" w:color="auto" w:fill="FFFFFF"/>
        </w:rPr>
        <w:t xml:space="preserve">       B</w:t>
      </w:r>
      <w:r>
        <w:rPr>
          <w:b/>
          <w:color w:val="343A40"/>
          <w:shd w:val="clear" w:color="auto" w:fill="FFFFFF"/>
          <w:vertAlign w:val="subscript"/>
        </w:rPr>
        <w:t>1</w:t>
      </w:r>
      <w:r>
        <w:rPr>
          <w:b/>
          <w:color w:val="343A40"/>
          <w:shd w:val="clear" w:color="auto" w:fill="FFFFFF"/>
        </w:rPr>
        <w:t>=3.10</w:t>
      </w:r>
      <w:r>
        <w:rPr>
          <w:b/>
          <w:color w:val="343A40"/>
          <w:shd w:val="clear" w:color="auto" w:fill="FFFFFF"/>
          <w:vertAlign w:val="superscript"/>
        </w:rPr>
        <w:t>-7</w:t>
      </w:r>
    </w:p>
    <w:p w14:paraId="5670F654" w14:textId="594B1514" w:rsidR="00FC67BD" w:rsidRPr="00A911DA" w:rsidRDefault="00FC67BD" w:rsidP="00FC67BD">
      <w:pPr>
        <w:rPr>
          <w:b/>
          <w:vertAlign w:val="superscript"/>
        </w:rPr>
      </w:pPr>
      <w:r>
        <w:rPr>
          <w:b/>
          <w:color w:val="343A40"/>
          <w:shd w:val="clear" w:color="auto" w:fill="FFFFFF"/>
        </w:rPr>
        <w:t xml:space="preserve">      B=5.10</w:t>
      </w:r>
      <w:r>
        <w:rPr>
          <w:b/>
          <w:color w:val="343A40"/>
          <w:shd w:val="clear" w:color="auto" w:fill="FFFFFF"/>
          <w:vertAlign w:val="superscript"/>
        </w:rPr>
        <w:t>-7</w:t>
      </w:r>
    </w:p>
    <w:p w14:paraId="5958760C" w14:textId="77777777" w:rsidR="00FC67BD" w:rsidRDefault="00FC67BD" w:rsidP="00FC67BD">
      <w:pPr>
        <w:rPr>
          <w:b/>
          <w:color w:val="343A40"/>
          <w:shd w:val="clear" w:color="auto" w:fill="FFFFFF"/>
        </w:rPr>
      </w:pPr>
      <w:r>
        <w:rPr>
          <w:b/>
          <w:color w:val="343A40"/>
          <w:shd w:val="clear" w:color="auto" w:fill="FFFFFF"/>
        </w:rPr>
        <w:t>BT3</w:t>
      </w:r>
    </w:p>
    <w:p w14:paraId="31B585D9" w14:textId="30113F4E" w:rsidR="00FC67BD" w:rsidRDefault="00FC67BD" w:rsidP="00FC67BD">
      <w:pPr>
        <w:rPr>
          <w:b/>
          <w:color w:val="343A40"/>
          <w:shd w:val="clear" w:color="auto" w:fill="FFFFFF"/>
        </w:rPr>
      </w:pPr>
      <w:r>
        <w:rPr>
          <w:b/>
          <w:color w:val="343A40"/>
          <w:shd w:val="clear" w:color="auto" w:fill="FFFFFF"/>
        </w:rPr>
        <w:t>Hình vẽ như đề cương ôn</w:t>
      </w:r>
    </w:p>
    <w:p w14:paraId="7B0D1982" w14:textId="772B09CD" w:rsidR="00FC67BD" w:rsidRPr="006A715B" w:rsidRDefault="00FC67BD" w:rsidP="006A715B">
      <w:pPr>
        <w:rPr>
          <w:b/>
          <w:color w:val="343A40"/>
          <w:shd w:val="clear" w:color="auto" w:fill="FFFFFF"/>
          <w:vertAlign w:val="superscript"/>
        </w:rPr>
      </w:pPr>
      <w:r>
        <w:rPr>
          <w:b/>
          <w:color w:val="343A40"/>
          <w:shd w:val="clear" w:color="auto" w:fill="FFFFFF"/>
        </w:rPr>
        <w:t xml:space="preserve">-Tính vị trí ảnh  </w:t>
      </w:r>
      <w:r w:rsidR="006A715B">
        <w:rPr>
          <w:b/>
          <w:color w:val="343A40"/>
          <w:shd w:val="clear" w:color="auto" w:fill="FFFFFF"/>
        </w:rPr>
        <w:t xml:space="preserve"> d</w:t>
      </w:r>
      <w:r w:rsidR="006A715B">
        <w:rPr>
          <w:b/>
          <w:color w:val="343A40"/>
          <w:shd w:val="clear" w:color="auto" w:fill="FFFFFF"/>
          <w:vertAlign w:val="superscript"/>
        </w:rPr>
        <w:t>!</w:t>
      </w:r>
      <w:r w:rsidR="006A715B">
        <w:rPr>
          <w:b/>
          <w:color w:val="343A40"/>
          <w:shd w:val="clear" w:color="auto" w:fill="FFFFFF"/>
        </w:rPr>
        <w:t>= -15cm</w:t>
      </w:r>
    </w:p>
    <w:p w14:paraId="3768439A" w14:textId="509A833E" w:rsidR="00FC67BD" w:rsidRPr="006A715B" w:rsidRDefault="006A715B" w:rsidP="006A715B">
      <w:pPr>
        <w:ind w:firstLine="0"/>
        <w:rPr>
          <w:b/>
          <w:color w:val="000000" w:themeColor="text1"/>
        </w:rPr>
      </w:pPr>
      <w:r>
        <w:rPr>
          <w:b/>
          <w:color w:val="000000" w:themeColor="text1"/>
        </w:rPr>
        <w:t xml:space="preserve">          -</w:t>
      </w:r>
      <w:r w:rsidR="00FC67BD" w:rsidRPr="006A715B">
        <w:rPr>
          <w:b/>
          <w:color w:val="000000" w:themeColor="text1"/>
        </w:rPr>
        <w:t xml:space="preserve">Tính độ phóng đại </w:t>
      </w:r>
      <w:r>
        <w:rPr>
          <w:b/>
          <w:color w:val="000000" w:themeColor="text1"/>
        </w:rPr>
        <w:t>k=2,5</w:t>
      </w:r>
    </w:p>
    <w:p w14:paraId="35F64BE7" w14:textId="77777777" w:rsidR="00FC67BD" w:rsidRPr="008D0653" w:rsidRDefault="00FC67BD" w:rsidP="00FC67BD"/>
    <w:p w14:paraId="69A70A16" w14:textId="77777777" w:rsidR="00C73CB7" w:rsidRDefault="00067000" w:rsidP="00C73CB7">
      <w:pPr>
        <w:spacing w:line="276" w:lineRule="auto"/>
        <w:ind w:right="72"/>
        <w:jc w:val="center"/>
        <w:rPr>
          <w:b/>
          <w:color w:val="343A40"/>
          <w:shd w:val="clear" w:color="auto" w:fill="FFFFFF"/>
        </w:rPr>
      </w:pPr>
      <w:r>
        <w:rPr>
          <w:b/>
          <w:color w:val="343A40"/>
          <w:shd w:val="clear" w:color="auto" w:fill="FFFFFF"/>
        </w:rPr>
        <w:t>BT4</w:t>
      </w:r>
    </w:p>
    <w:p w14:paraId="72FF891F" w14:textId="483AEC2C" w:rsidR="00C73CB7" w:rsidRDefault="00C73CB7" w:rsidP="00C73CB7">
      <w:pPr>
        <w:spacing w:line="276" w:lineRule="auto"/>
        <w:ind w:right="72"/>
        <w:jc w:val="center"/>
        <w:rPr>
          <w:i/>
          <w:sz w:val="20"/>
          <w:szCs w:val="20"/>
        </w:rPr>
      </w:pPr>
      <w:r w:rsidRPr="00C73CB7">
        <w:rPr>
          <w:i/>
        </w:rPr>
        <w:t xml:space="preserve"> </w:t>
      </w:r>
      <w:r>
        <w:rPr>
          <w:i/>
        </w:rPr>
        <w:t xml:space="preserve">x = 9cos(3πt +π/2 ) m  </w:t>
      </w:r>
    </w:p>
    <w:p w14:paraId="503C709C" w14:textId="7250658B" w:rsidR="00C73CB7" w:rsidRDefault="00C73CB7" w:rsidP="00C73CB7">
      <w:pPr>
        <w:numPr>
          <w:ilvl w:val="0"/>
          <w:numId w:val="42"/>
        </w:numPr>
        <w:spacing w:before="0" w:after="0" w:line="276" w:lineRule="auto"/>
        <w:ind w:right="72"/>
      </w:pPr>
      <w:r>
        <w:t xml:space="preserve">Biên độ:        A = </w:t>
      </w:r>
      <w:r w:rsidR="0081160E">
        <w:t>9cm</w:t>
      </w:r>
      <w:r>
        <w:t>…</w:t>
      </w:r>
      <w:r>
        <w:tab/>
        <w:t xml:space="preserve">                         </w:t>
      </w:r>
      <w:r w:rsidR="0081160E">
        <w:t xml:space="preserve"> Tần số: f = 1,5Hz</w:t>
      </w:r>
    </w:p>
    <w:p w14:paraId="39B8DE60" w14:textId="1F82620E" w:rsidR="00C73CB7" w:rsidRDefault="0081160E" w:rsidP="00C73CB7">
      <w:pPr>
        <w:numPr>
          <w:ilvl w:val="0"/>
          <w:numId w:val="42"/>
        </w:numPr>
        <w:spacing w:before="0" w:after="0" w:line="276" w:lineRule="auto"/>
        <w:ind w:right="72"/>
      </w:pPr>
      <w:r>
        <w:t xml:space="preserve">Pha ban đầu:  φ = </w:t>
      </w:r>
      <w:r>
        <w:rPr>
          <w:i/>
        </w:rPr>
        <w:t>π/2rad</w:t>
      </w:r>
    </w:p>
    <w:p w14:paraId="0437CA37" w14:textId="164FA9FF" w:rsidR="00C73CB7" w:rsidRDefault="00C73CB7" w:rsidP="00C73CB7">
      <w:pPr>
        <w:numPr>
          <w:ilvl w:val="0"/>
          <w:numId w:val="42"/>
        </w:numPr>
        <w:spacing w:before="0" w:after="0" w:line="276" w:lineRule="auto"/>
        <w:ind w:right="72"/>
      </w:pPr>
      <w:r>
        <w:t xml:space="preserve">Tần số góc:   ω  = </w:t>
      </w:r>
      <w:r w:rsidR="0081160E">
        <w:t>3</w:t>
      </w:r>
      <w:r w:rsidR="0081160E">
        <w:rPr>
          <w:i/>
        </w:rPr>
        <w:t>π</w:t>
      </w:r>
      <w:r>
        <w:t>…</w:t>
      </w:r>
      <w:r w:rsidR="0081160E">
        <w:t>rad/s…………</w:t>
      </w:r>
      <w:r>
        <w:tab/>
        <w:t>- Chu kì: T =</w:t>
      </w:r>
      <w:r w:rsidR="0081160E">
        <w:t>3/2=0,67s</w:t>
      </w:r>
      <w:r>
        <w:t>…</w:t>
      </w:r>
    </w:p>
    <w:p w14:paraId="6B556271" w14:textId="28BD4BA1" w:rsidR="00C73CB7" w:rsidRDefault="00C73CB7" w:rsidP="00C73CB7">
      <w:pPr>
        <w:spacing w:before="240" w:line="276" w:lineRule="auto"/>
        <w:ind w:right="72" w:firstLine="360"/>
      </w:pPr>
      <w:r>
        <w:t>Tại thời điểm t = 4 s, tính:</w:t>
      </w:r>
      <w:r w:rsidR="0081160E" w:rsidRPr="0081160E">
        <w:rPr>
          <w:i/>
        </w:rPr>
        <w:t xml:space="preserve"> </w:t>
      </w:r>
    </w:p>
    <w:p w14:paraId="45AE6750" w14:textId="63EF8AA0" w:rsidR="00C73CB7" w:rsidRDefault="00C73CB7" w:rsidP="00C73CB7">
      <w:pPr>
        <w:numPr>
          <w:ilvl w:val="0"/>
          <w:numId w:val="42"/>
        </w:numPr>
        <w:spacing w:before="0" w:after="0" w:line="240" w:lineRule="auto"/>
        <w:jc w:val="left"/>
        <w:rPr>
          <w:b/>
        </w:rPr>
      </w:pPr>
      <w:r>
        <w:t xml:space="preserve">Li độ:   </w:t>
      </w:r>
      <w:r>
        <w:rPr>
          <w:i/>
        </w:rPr>
        <w:t>x</w:t>
      </w:r>
      <w:r w:rsidR="0081160E">
        <w:t xml:space="preserve"> = 0</w:t>
      </w:r>
    </w:p>
    <w:p w14:paraId="4EBE2F05" w14:textId="5202CEAD" w:rsidR="00C73CB7" w:rsidRDefault="00C73CB7" w:rsidP="00C73CB7">
      <w:pPr>
        <w:numPr>
          <w:ilvl w:val="0"/>
          <w:numId w:val="42"/>
        </w:numPr>
        <w:spacing w:before="0" w:after="0" w:line="240" w:lineRule="auto"/>
        <w:jc w:val="left"/>
        <w:rPr>
          <w:b/>
        </w:rPr>
      </w:pPr>
      <w:r>
        <w:lastRenderedPageBreak/>
        <w:t xml:space="preserve">Tốc độ: </w:t>
      </w:r>
      <w:r>
        <w:rPr>
          <w:i/>
        </w:rPr>
        <w:t>v</w:t>
      </w:r>
      <w:r w:rsidR="0081160E">
        <w:t xml:space="preserve"> = - Aωsin(ωt+φ) =-27π=-84,82 m/s</w:t>
      </w:r>
    </w:p>
    <w:p w14:paraId="711EAD2D" w14:textId="46B7E3C2" w:rsidR="00C73CB7" w:rsidRPr="00AB69EE" w:rsidRDefault="00C73CB7" w:rsidP="00C73CB7">
      <w:pPr>
        <w:numPr>
          <w:ilvl w:val="0"/>
          <w:numId w:val="42"/>
        </w:numPr>
        <w:spacing w:before="0" w:after="0" w:line="240" w:lineRule="auto"/>
        <w:jc w:val="left"/>
        <w:rPr>
          <w:b/>
        </w:rPr>
      </w:pPr>
      <w:r>
        <w:t xml:space="preserve">Gia tốc: </w:t>
      </w:r>
      <w:r>
        <w:rPr>
          <w:i/>
        </w:rPr>
        <w:t>a</w:t>
      </w:r>
      <w:r>
        <w:t xml:space="preserve"> = - ω</w:t>
      </w:r>
      <w:r>
        <w:rPr>
          <w:vertAlign w:val="superscript"/>
        </w:rPr>
        <w:t>2</w:t>
      </w:r>
      <w:r>
        <w:rPr>
          <w:i/>
        </w:rPr>
        <w:t xml:space="preserve">x </w:t>
      </w:r>
      <w:r>
        <w:t xml:space="preserve">= </w:t>
      </w:r>
      <w:r w:rsidR="0081160E">
        <w:t>0</w:t>
      </w:r>
    </w:p>
    <w:p w14:paraId="4EB522ED" w14:textId="4C43F777" w:rsidR="00067000" w:rsidRDefault="00067000" w:rsidP="00067000">
      <w:pPr>
        <w:rPr>
          <w:b/>
          <w:color w:val="343A40"/>
          <w:shd w:val="clear" w:color="auto" w:fill="FFFFFF"/>
        </w:rPr>
      </w:pPr>
    </w:p>
    <w:p w14:paraId="19498D7F" w14:textId="77777777" w:rsidR="0081160E" w:rsidRDefault="0081160E" w:rsidP="0081160E">
      <w:pPr>
        <w:pStyle w:val="ListParagraph"/>
        <w:numPr>
          <w:ilvl w:val="0"/>
          <w:numId w:val="42"/>
        </w:numPr>
        <w:spacing w:line="276" w:lineRule="auto"/>
        <w:ind w:right="72"/>
        <w:rPr>
          <w:b/>
          <w:color w:val="343A40"/>
          <w:shd w:val="clear" w:color="auto" w:fill="FFFFFF"/>
        </w:rPr>
      </w:pPr>
      <w:r>
        <w:rPr>
          <w:b/>
          <w:color w:val="343A40"/>
          <w:shd w:val="clear" w:color="auto" w:fill="FFFFFF"/>
        </w:rPr>
        <w:t>BT5</w:t>
      </w:r>
    </w:p>
    <w:p w14:paraId="35C5F49D" w14:textId="5CDD0794" w:rsidR="0081160E" w:rsidRDefault="0081160E" w:rsidP="0081160E">
      <w:pPr>
        <w:pStyle w:val="ListParagraph"/>
        <w:spacing w:line="276" w:lineRule="auto"/>
        <w:ind w:right="72" w:firstLine="0"/>
        <w:rPr>
          <w:b/>
          <w:color w:val="343A40"/>
          <w:shd w:val="clear" w:color="auto" w:fill="FFFFFF"/>
        </w:rPr>
      </w:pPr>
      <w:r>
        <w:rPr>
          <w:b/>
          <w:color w:val="343A40"/>
          <w:shd w:val="clear" w:color="auto" w:fill="FFFFFF"/>
        </w:rPr>
        <w:t>T=12/30=0,4s</w:t>
      </w:r>
    </w:p>
    <w:p w14:paraId="0645FCB6" w14:textId="30393DB3" w:rsidR="0081160E" w:rsidRPr="003258BB" w:rsidRDefault="0081160E" w:rsidP="0081160E">
      <w:pPr>
        <w:pStyle w:val="ListParagraph"/>
        <w:spacing w:line="276" w:lineRule="auto"/>
        <w:ind w:right="72" w:firstLine="0"/>
        <w:rPr>
          <w:b/>
          <w:color w:val="343A40"/>
          <w:shd w:val="clear" w:color="auto" w:fill="FFFFFF"/>
        </w:rPr>
      </w:pPr>
      <w:r>
        <w:rPr>
          <w:b/>
          <w:color w:val="343A40"/>
          <w:shd w:val="clear" w:color="auto" w:fill="FFFFFF"/>
        </w:rPr>
        <w:t xml:space="preserve">ADCT    T  </w:t>
      </w:r>
      <w:r w:rsidRPr="0079667C">
        <w:rPr>
          <w:color w:val="343A40"/>
          <w:shd w:val="clear" w:color="auto" w:fill="FFFFFF"/>
        </w:rPr>
        <w:t xml:space="preserve">= </w:t>
      </w:r>
      <w:r w:rsidRPr="0079667C">
        <w:rPr>
          <w:noProof/>
          <w:position w:val="-26"/>
          <w:sz w:val="26"/>
          <w:szCs w:val="26"/>
        </w:rPr>
        <w:drawing>
          <wp:inline distT="0" distB="0" distL="0" distR="0" wp14:anchorId="45FC8525" wp14:editId="038CAAAC">
            <wp:extent cx="495935" cy="45148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935" cy="451485"/>
                    </a:xfrm>
                    <a:prstGeom prst="rect">
                      <a:avLst/>
                    </a:prstGeom>
                    <a:noFill/>
                    <a:ln>
                      <a:noFill/>
                    </a:ln>
                  </pic:spPr>
                </pic:pic>
              </a:graphicData>
            </a:graphic>
          </wp:inline>
        </w:drawing>
      </w:r>
      <w:r>
        <w:rPr>
          <w:color w:val="343A40"/>
          <w:shd w:val="clear" w:color="auto" w:fill="FFFFFF"/>
        </w:rPr>
        <w:t>Thay số =&gt;  m=0,2kg</w:t>
      </w:r>
    </w:p>
    <w:p w14:paraId="1E654534" w14:textId="4F7D03A7" w:rsidR="00FC67BD" w:rsidRDefault="00FC67BD" w:rsidP="00FC67BD">
      <w:pPr>
        <w:rPr>
          <w:b/>
          <w:color w:val="343A40"/>
          <w:shd w:val="clear" w:color="auto" w:fill="FFFFFF"/>
        </w:rPr>
      </w:pPr>
    </w:p>
    <w:p w14:paraId="70423FBB" w14:textId="2168EB8C" w:rsidR="00FC67BD" w:rsidRPr="00D12ECC" w:rsidRDefault="00D12ECC" w:rsidP="00FC67BD">
      <w:pPr>
        <w:rPr>
          <w:b/>
        </w:rPr>
      </w:pPr>
      <w:r>
        <w:rPr>
          <w:b/>
        </w:rPr>
        <w:t xml:space="preserve">                   </w:t>
      </w:r>
      <w:r w:rsidR="0078382D">
        <w:rPr>
          <w:b/>
        </w:rPr>
        <w:t>VL3 –ĐA</w:t>
      </w:r>
      <w:r w:rsidRPr="00D12ECC">
        <w:rPr>
          <w:b/>
        </w:rPr>
        <w:t>5</w:t>
      </w:r>
      <w:r w:rsidR="009D351E">
        <w:rPr>
          <w:b/>
        </w:rPr>
        <w:t>0</w:t>
      </w:r>
    </w:p>
    <w:p w14:paraId="2128E543" w14:textId="77777777" w:rsidR="00D12ECC" w:rsidRDefault="00D12ECC" w:rsidP="00D12ECC">
      <w:pPr>
        <w:pStyle w:val="Heading3"/>
      </w:pPr>
      <w:r>
        <w:t>PHẦN 1</w:t>
      </w:r>
    </w:p>
    <w:p w14:paraId="38F00525" w14:textId="77777777" w:rsidR="00D12ECC" w:rsidRDefault="00D12ECC" w:rsidP="00D12ECC">
      <w:pPr>
        <w:pStyle w:val="Heading3"/>
      </w:pPr>
      <w:r>
        <w:t xml:space="preserve"> LÝ THUYẾT</w:t>
      </w:r>
    </w:p>
    <w:p w14:paraId="6B02330E" w14:textId="58B16601" w:rsidR="00D12ECC" w:rsidRDefault="00D12ECC" w:rsidP="00D12ECC">
      <w:pPr>
        <w:pStyle w:val="ListParagraph"/>
        <w:numPr>
          <w:ilvl w:val="0"/>
          <w:numId w:val="45"/>
        </w:numPr>
      </w:pPr>
      <w:r>
        <w:t>Nêu kết luận về sự phản xạ</w:t>
      </w:r>
      <w:r w:rsidRPr="001033ED">
        <w:t xml:space="preserve"> </w:t>
      </w:r>
      <w:r>
        <w:t>của sóng  trên vật cản cố định và trên vật cản tự do .</w:t>
      </w:r>
    </w:p>
    <w:p w14:paraId="696A8B6A" w14:textId="59259007" w:rsidR="00D12ECC" w:rsidRPr="00AB7DF4" w:rsidRDefault="00D12ECC" w:rsidP="00D12ECC">
      <w:pPr>
        <w:pStyle w:val="ListParagraph"/>
        <w:ind w:left="1482" w:firstLine="0"/>
      </w:pPr>
      <w:r>
        <w:t>( xem giáo trình Vật lý 3 / 36 )</w:t>
      </w:r>
    </w:p>
    <w:p w14:paraId="155428E4" w14:textId="77777777" w:rsidR="00D12ECC" w:rsidRPr="00D12ECC" w:rsidRDefault="00D12ECC" w:rsidP="00D12ECC">
      <w:pPr>
        <w:pStyle w:val="ListParagraph"/>
        <w:ind w:left="1482" w:firstLine="0"/>
        <w:rPr>
          <w:sz w:val="26"/>
          <w:szCs w:val="26"/>
          <w:lang w:val="de-DE"/>
        </w:rPr>
      </w:pPr>
    </w:p>
    <w:p w14:paraId="12166B32" w14:textId="34C4E26D" w:rsidR="00D12ECC" w:rsidRPr="00D12ECC" w:rsidRDefault="00D12ECC" w:rsidP="00D12ECC">
      <w:pPr>
        <w:pStyle w:val="ListParagraph"/>
        <w:ind w:firstLine="0"/>
        <w:rPr>
          <w:sz w:val="26"/>
          <w:szCs w:val="26"/>
          <w:lang w:val="de-DE"/>
        </w:rPr>
      </w:pPr>
      <w:r w:rsidRPr="00D12ECC">
        <w:rPr>
          <w:b/>
          <w:sz w:val="26"/>
          <w:szCs w:val="26"/>
          <w:lang w:val="de-DE"/>
        </w:rPr>
        <w:t>2.</w:t>
      </w:r>
      <w:r>
        <w:rPr>
          <w:sz w:val="26"/>
          <w:szCs w:val="26"/>
          <w:lang w:val="de-DE"/>
        </w:rPr>
        <w:t xml:space="preserve">     Trình bày  môi tường truyền âm ,tốc độ truyền âm</w:t>
      </w:r>
    </w:p>
    <w:p w14:paraId="3310443B" w14:textId="42E47D94" w:rsidR="00D12ECC" w:rsidRPr="00AB7DF4" w:rsidRDefault="00D12ECC" w:rsidP="00D12ECC">
      <w:pPr>
        <w:pStyle w:val="ListParagraph"/>
        <w:ind w:firstLine="0"/>
      </w:pPr>
      <w:r>
        <w:t xml:space="preserve">           ( xem giáo trình Vật lý 3 / 38 )</w:t>
      </w:r>
    </w:p>
    <w:p w14:paraId="4E6D9F63" w14:textId="77777777" w:rsidR="00D12ECC" w:rsidRPr="007D18A5" w:rsidRDefault="00D12ECC" w:rsidP="00D12ECC">
      <w:pPr>
        <w:rPr>
          <w:sz w:val="26"/>
          <w:szCs w:val="26"/>
          <w:lang w:val="de-DE"/>
        </w:rPr>
      </w:pPr>
    </w:p>
    <w:p w14:paraId="47D6E646" w14:textId="77777777" w:rsidR="001E6F57" w:rsidRDefault="00D12ECC" w:rsidP="00D12ECC">
      <w:pPr>
        <w:ind w:firstLine="0"/>
        <w:rPr>
          <w:b/>
        </w:rPr>
      </w:pPr>
      <w:r w:rsidRPr="00250DA8">
        <w:rPr>
          <w:b/>
        </w:rPr>
        <w:t>ỨNG DỤNG</w:t>
      </w:r>
      <w:r w:rsidR="001E6F57" w:rsidRPr="001E6F57">
        <w:rPr>
          <w:b/>
        </w:rPr>
        <w:t xml:space="preserve"> </w:t>
      </w:r>
    </w:p>
    <w:p w14:paraId="5E888A2E" w14:textId="28AEE6D6" w:rsidR="00D12ECC" w:rsidRDefault="001E6F57" w:rsidP="00D12ECC">
      <w:pPr>
        <w:ind w:firstLine="0"/>
        <w:rPr>
          <w:b/>
        </w:rPr>
      </w:pPr>
      <w:r>
        <w:rPr>
          <w:b/>
        </w:rPr>
        <w:t>Có phải loài dơi xác định hướng bay bằng tai ?</w:t>
      </w:r>
    </w:p>
    <w:p w14:paraId="68CC8E6F" w14:textId="77777777" w:rsidR="001E6F57" w:rsidRPr="001E6F57" w:rsidRDefault="001E6F57" w:rsidP="001E6F57">
      <w:pPr>
        <w:shd w:val="clear" w:color="auto" w:fill="FFFFFF"/>
        <w:spacing w:before="0" w:after="270" w:line="240" w:lineRule="auto"/>
        <w:ind w:firstLine="0"/>
        <w:jc w:val="left"/>
        <w:textAlignment w:val="baseline"/>
        <w:rPr>
          <w:color w:val="575757"/>
        </w:rPr>
      </w:pPr>
      <w:r w:rsidRPr="001E6F57">
        <w:rPr>
          <w:color w:val="575757"/>
        </w:rPr>
        <w:t>Điều kì lạ là dơi có thể bay lượn thoải mái trong bóng đêm và có thể bắt được mồi, ngay cả trong hang tối. Cả đàn dơi bay lượn trong bóng đêm mà không va vào nhau, hoặc va vào vách đá, vật cản.</w:t>
      </w:r>
    </w:p>
    <w:p w14:paraId="0A8133A9" w14:textId="77777777" w:rsidR="001E6F57" w:rsidRPr="001E6F57" w:rsidRDefault="001E6F57" w:rsidP="001E6F57">
      <w:pPr>
        <w:shd w:val="clear" w:color="auto" w:fill="FFFFFF"/>
        <w:spacing w:before="0" w:after="270" w:line="240" w:lineRule="auto"/>
        <w:ind w:firstLine="0"/>
        <w:jc w:val="left"/>
        <w:textAlignment w:val="baseline"/>
        <w:rPr>
          <w:color w:val="575757"/>
        </w:rPr>
      </w:pPr>
      <w:r w:rsidRPr="001E6F57">
        <w:rPr>
          <w:color w:val="575757"/>
        </w:rPr>
        <w:t xml:space="preserve">Mắt dơi không nhìn thấy gì trong đêm tối. Trong một gian phòng có vây lưới đánh cá, mắt lưới còn nhỏ hơn sải cánh của dơi, dơi phải thu mình mới có thể chui qua mắt lưới. Mặc dù đã bị bịt mắt, dơi vẫn bay lượn thoải mái mà không bị vướng lưới. Thực hiện tiếp bằng cách bịt tai dơi lại và cho nó mở mắt bay trong phòng tối. Lần này, dơi như bị mù, thỉnh thoảng lại lao vào lưới, có lúc </w:t>
      </w:r>
      <w:r w:rsidRPr="001E6F57">
        <w:rPr>
          <w:color w:val="575757"/>
        </w:rPr>
        <w:lastRenderedPageBreak/>
        <w:t>rơi xuống đất. Dơi xác định đường bay nhờ vào tai. Nếu bịt mồm dơi lại khiến chúng không phát ra âm thanh (tai ta không nghe thấy) thì chúng lại va vào các vật cản ngay. Rõ ràng là dơi dùng đồng thời cả miệng và tai để xác định hướng bay.</w:t>
      </w:r>
    </w:p>
    <w:p w14:paraId="19A78D20" w14:textId="77777777" w:rsidR="001E6F57" w:rsidRPr="001E6F57" w:rsidRDefault="001E6F57" w:rsidP="001E6F57">
      <w:pPr>
        <w:shd w:val="clear" w:color="auto" w:fill="FFFFFF"/>
        <w:spacing w:before="0" w:after="270" w:line="240" w:lineRule="auto"/>
        <w:ind w:firstLine="0"/>
        <w:jc w:val="left"/>
        <w:textAlignment w:val="baseline"/>
        <w:rPr>
          <w:color w:val="575757"/>
        </w:rPr>
      </w:pPr>
      <w:r w:rsidRPr="001E6F57">
        <w:rPr>
          <w:color w:val="575757"/>
        </w:rPr>
        <w:t>Chúng đã phát ra sóng siêu âm với tần số trên 20.000Hz.  Miệng của dơi là một thiết bị phát sóng siêu âm, cứ cách quãng, một khoảng thời gian lại phát ra một lần. Sóng siêu âm gặp vật cản sẽ phản xạ trở lại. Tai của dơi là một dạng thiết bị bắt sóng siêu âm cực nhạy, nó sử dụng sóng siêu âm để phân biệt xem con mồi có phải là loài côn trùng ăn được hay không…</w:t>
      </w:r>
    </w:p>
    <w:p w14:paraId="36F0DA04" w14:textId="77777777" w:rsidR="001E6F57" w:rsidRDefault="001E6F57" w:rsidP="001E6F57">
      <w:pPr>
        <w:rPr>
          <w:b/>
        </w:rPr>
      </w:pPr>
      <w:r>
        <w:rPr>
          <w:b/>
        </w:rPr>
        <w:t>PHẦN 2</w:t>
      </w:r>
      <w:r w:rsidRPr="00925A97">
        <w:rPr>
          <w:b/>
        </w:rPr>
        <w:t xml:space="preserve"> </w:t>
      </w:r>
    </w:p>
    <w:p w14:paraId="50E8AD62" w14:textId="77777777" w:rsidR="001E6F57" w:rsidRPr="00925A97" w:rsidRDefault="001E6F57" w:rsidP="001E6F57">
      <w:pPr>
        <w:rPr>
          <w:b/>
        </w:rPr>
      </w:pPr>
      <w:r>
        <w:rPr>
          <w:b/>
        </w:rPr>
        <w:t xml:space="preserve">             </w:t>
      </w:r>
      <w:r w:rsidRPr="00925A97">
        <w:rPr>
          <w:b/>
        </w:rPr>
        <w:t xml:space="preserve"> </w:t>
      </w:r>
      <w:r>
        <w:rPr>
          <w:b/>
        </w:rPr>
        <w:t>BÀI TẬP</w:t>
      </w:r>
    </w:p>
    <w:p w14:paraId="095071F4" w14:textId="77777777" w:rsidR="001E6F57" w:rsidRPr="00925A97" w:rsidRDefault="001E6F57" w:rsidP="001E6F57">
      <w:pPr>
        <w:rPr>
          <w:b/>
        </w:rPr>
      </w:pPr>
      <w:r w:rsidRPr="00925A97">
        <w:rPr>
          <w:b/>
          <w:color w:val="343A40"/>
          <w:shd w:val="clear" w:color="auto" w:fill="FFFFFF"/>
        </w:rPr>
        <w:t>BT1</w:t>
      </w:r>
    </w:p>
    <w:p w14:paraId="6E305FF3" w14:textId="77777777" w:rsidR="001E6F57" w:rsidRPr="00A911DA" w:rsidRDefault="001E6F57" w:rsidP="001E6F57">
      <w:pPr>
        <w:rPr>
          <w:color w:val="000000" w:themeColor="text1"/>
        </w:rPr>
      </w:pPr>
      <w:r w:rsidRPr="00A911DA">
        <w:rPr>
          <w:color w:val="000000" w:themeColor="text1"/>
        </w:rPr>
        <w:t>Vẽ lực Lorenz tac dụng lên các điện tich như đề cương ôn VL3</w:t>
      </w:r>
    </w:p>
    <w:p w14:paraId="50DDE3F7" w14:textId="77777777" w:rsidR="001E6F57" w:rsidRDefault="001E6F57" w:rsidP="001E6F57">
      <w:pPr>
        <w:rPr>
          <w:b/>
          <w:color w:val="343A40"/>
          <w:shd w:val="clear" w:color="auto" w:fill="FFFFFF"/>
        </w:rPr>
      </w:pPr>
      <w:r>
        <w:rPr>
          <w:b/>
          <w:color w:val="343A40"/>
          <w:shd w:val="clear" w:color="auto" w:fill="FFFFFF"/>
        </w:rPr>
        <w:t>BT2</w:t>
      </w:r>
      <w:r w:rsidRPr="00FC67BD">
        <w:rPr>
          <w:b/>
          <w:color w:val="343A40"/>
          <w:shd w:val="clear" w:color="auto" w:fill="FFFFFF"/>
        </w:rPr>
        <w:t xml:space="preserve"> </w:t>
      </w:r>
      <w:r>
        <w:rPr>
          <w:b/>
          <w:color w:val="343A40"/>
          <w:shd w:val="clear" w:color="auto" w:fill="FFFFFF"/>
        </w:rPr>
        <w:t>a</w:t>
      </w:r>
      <w:r w:rsidRPr="00A911DA">
        <w:rPr>
          <w:color w:val="343A40"/>
          <w:shd w:val="clear" w:color="auto" w:fill="FFFFFF"/>
        </w:rPr>
        <w:t>/ hình vẽ như đề cương ôn</w:t>
      </w:r>
    </w:p>
    <w:p w14:paraId="6B7F49C7" w14:textId="7728568F" w:rsidR="001E6F57" w:rsidRPr="00A911DA" w:rsidRDefault="001E6F57" w:rsidP="001E6F57">
      <w:pPr>
        <w:rPr>
          <w:b/>
          <w:vertAlign w:val="superscript"/>
        </w:rPr>
      </w:pPr>
      <w:r>
        <w:rPr>
          <w:b/>
          <w:color w:val="343A40"/>
          <w:shd w:val="clear" w:color="auto" w:fill="FFFFFF"/>
        </w:rPr>
        <w:t>b /   B</w:t>
      </w:r>
      <w:r>
        <w:rPr>
          <w:b/>
          <w:color w:val="343A40"/>
          <w:shd w:val="clear" w:color="auto" w:fill="FFFFFF"/>
          <w:vertAlign w:val="subscript"/>
        </w:rPr>
        <w:t>1</w:t>
      </w:r>
      <w:r>
        <w:rPr>
          <w:b/>
          <w:color w:val="343A40"/>
          <w:shd w:val="clear" w:color="auto" w:fill="FFFFFF"/>
        </w:rPr>
        <w:t>=12.10</w:t>
      </w:r>
      <w:r>
        <w:rPr>
          <w:b/>
          <w:color w:val="343A40"/>
          <w:shd w:val="clear" w:color="auto" w:fill="FFFFFF"/>
          <w:vertAlign w:val="superscript"/>
        </w:rPr>
        <w:t>-7</w:t>
      </w:r>
    </w:p>
    <w:p w14:paraId="0D3E4956" w14:textId="2AEC44E1" w:rsidR="001E6F57" w:rsidRPr="00A911DA" w:rsidRDefault="001E6F57" w:rsidP="001E6F57">
      <w:pPr>
        <w:rPr>
          <w:b/>
          <w:vertAlign w:val="superscript"/>
        </w:rPr>
      </w:pPr>
      <w:r>
        <w:rPr>
          <w:b/>
          <w:color w:val="343A40"/>
          <w:shd w:val="clear" w:color="auto" w:fill="FFFFFF"/>
        </w:rPr>
        <w:t xml:space="preserve">       B</w:t>
      </w:r>
      <w:r>
        <w:rPr>
          <w:b/>
          <w:color w:val="343A40"/>
          <w:shd w:val="clear" w:color="auto" w:fill="FFFFFF"/>
          <w:vertAlign w:val="subscript"/>
        </w:rPr>
        <w:t>1</w:t>
      </w:r>
      <w:r>
        <w:rPr>
          <w:b/>
          <w:color w:val="343A40"/>
          <w:shd w:val="clear" w:color="auto" w:fill="FFFFFF"/>
        </w:rPr>
        <w:t>=9.10</w:t>
      </w:r>
      <w:r>
        <w:rPr>
          <w:b/>
          <w:color w:val="343A40"/>
          <w:shd w:val="clear" w:color="auto" w:fill="FFFFFF"/>
          <w:vertAlign w:val="superscript"/>
        </w:rPr>
        <w:t>-7</w:t>
      </w:r>
    </w:p>
    <w:p w14:paraId="29902D67" w14:textId="451B3325" w:rsidR="001E6F57" w:rsidRPr="00A911DA" w:rsidRDefault="001E6F57" w:rsidP="001E6F57">
      <w:pPr>
        <w:rPr>
          <w:b/>
          <w:vertAlign w:val="superscript"/>
        </w:rPr>
      </w:pPr>
      <w:r>
        <w:rPr>
          <w:b/>
          <w:color w:val="343A40"/>
          <w:shd w:val="clear" w:color="auto" w:fill="FFFFFF"/>
        </w:rPr>
        <w:t xml:space="preserve">      B=15.10</w:t>
      </w:r>
      <w:r>
        <w:rPr>
          <w:b/>
          <w:color w:val="343A40"/>
          <w:shd w:val="clear" w:color="auto" w:fill="FFFFFF"/>
          <w:vertAlign w:val="superscript"/>
        </w:rPr>
        <w:t>-7</w:t>
      </w:r>
    </w:p>
    <w:p w14:paraId="1B2A94FF" w14:textId="77777777" w:rsidR="001E6F57" w:rsidRDefault="001E6F57" w:rsidP="001E6F57">
      <w:pPr>
        <w:rPr>
          <w:b/>
          <w:color w:val="343A40"/>
          <w:shd w:val="clear" w:color="auto" w:fill="FFFFFF"/>
        </w:rPr>
      </w:pPr>
      <w:r>
        <w:rPr>
          <w:b/>
          <w:color w:val="343A40"/>
          <w:shd w:val="clear" w:color="auto" w:fill="FFFFFF"/>
        </w:rPr>
        <w:t>BT3</w:t>
      </w:r>
    </w:p>
    <w:p w14:paraId="4BA2C68A" w14:textId="77777777" w:rsidR="001E6F57" w:rsidRDefault="001E6F57" w:rsidP="001E6F57">
      <w:pPr>
        <w:rPr>
          <w:b/>
          <w:color w:val="343A40"/>
          <w:shd w:val="clear" w:color="auto" w:fill="FFFFFF"/>
        </w:rPr>
      </w:pPr>
      <w:r>
        <w:rPr>
          <w:b/>
          <w:color w:val="343A40"/>
          <w:shd w:val="clear" w:color="auto" w:fill="FFFFFF"/>
        </w:rPr>
        <w:t>Hình vẽ như đề cương ôn</w:t>
      </w:r>
    </w:p>
    <w:p w14:paraId="3EA7760C" w14:textId="52B1C962" w:rsidR="001E6F57" w:rsidRPr="006A715B" w:rsidRDefault="001E6F57" w:rsidP="001E6F57">
      <w:pPr>
        <w:rPr>
          <w:b/>
          <w:color w:val="343A40"/>
          <w:shd w:val="clear" w:color="auto" w:fill="FFFFFF"/>
          <w:vertAlign w:val="superscript"/>
        </w:rPr>
      </w:pPr>
      <w:r>
        <w:rPr>
          <w:b/>
          <w:color w:val="343A40"/>
          <w:shd w:val="clear" w:color="auto" w:fill="FFFFFF"/>
        </w:rPr>
        <w:t>-Tính vị trí ảnh   d</w:t>
      </w:r>
      <w:r>
        <w:rPr>
          <w:b/>
          <w:color w:val="343A40"/>
          <w:shd w:val="clear" w:color="auto" w:fill="FFFFFF"/>
          <w:vertAlign w:val="superscript"/>
        </w:rPr>
        <w:t>!</w:t>
      </w:r>
      <w:r w:rsidR="003510F6">
        <w:rPr>
          <w:b/>
          <w:color w:val="343A40"/>
          <w:shd w:val="clear" w:color="auto" w:fill="FFFFFF"/>
        </w:rPr>
        <w:t>= -0,058</w:t>
      </w:r>
      <w:r>
        <w:rPr>
          <w:b/>
          <w:color w:val="343A40"/>
          <w:shd w:val="clear" w:color="auto" w:fill="FFFFFF"/>
        </w:rPr>
        <w:t>cm</w:t>
      </w:r>
    </w:p>
    <w:p w14:paraId="39688300" w14:textId="10AB4F2F" w:rsidR="001E6F57" w:rsidRPr="006A715B" w:rsidRDefault="001E6F57" w:rsidP="001E6F57">
      <w:pPr>
        <w:ind w:firstLine="0"/>
        <w:rPr>
          <w:b/>
          <w:color w:val="000000" w:themeColor="text1"/>
        </w:rPr>
      </w:pPr>
      <w:r>
        <w:rPr>
          <w:b/>
          <w:color w:val="000000" w:themeColor="text1"/>
        </w:rPr>
        <w:t xml:space="preserve">          -</w:t>
      </w:r>
      <w:r w:rsidRPr="006A715B">
        <w:rPr>
          <w:b/>
          <w:color w:val="000000" w:themeColor="text1"/>
        </w:rPr>
        <w:t xml:space="preserve">Tính độ phóng đại </w:t>
      </w:r>
      <w:r w:rsidR="003510F6">
        <w:rPr>
          <w:b/>
          <w:color w:val="000000" w:themeColor="text1"/>
        </w:rPr>
        <w:t>k=0,41</w:t>
      </w:r>
    </w:p>
    <w:p w14:paraId="79766C44" w14:textId="77777777" w:rsidR="001E6F57" w:rsidRPr="008D0653" w:rsidRDefault="001E6F57" w:rsidP="001E6F57"/>
    <w:p w14:paraId="4F2461AA" w14:textId="77777777" w:rsidR="001E6F57" w:rsidRDefault="001E6F57" w:rsidP="001E6F57">
      <w:pPr>
        <w:spacing w:line="276" w:lineRule="auto"/>
        <w:ind w:right="72"/>
        <w:jc w:val="center"/>
        <w:rPr>
          <w:b/>
          <w:color w:val="343A40"/>
          <w:shd w:val="clear" w:color="auto" w:fill="FFFFFF"/>
        </w:rPr>
      </w:pPr>
      <w:r>
        <w:rPr>
          <w:b/>
          <w:color w:val="343A40"/>
          <w:shd w:val="clear" w:color="auto" w:fill="FFFFFF"/>
        </w:rPr>
        <w:t>BT4</w:t>
      </w:r>
    </w:p>
    <w:p w14:paraId="41C3A56D" w14:textId="1E231D28" w:rsidR="001E6F57" w:rsidRDefault="001E6F57" w:rsidP="001E6F57">
      <w:pPr>
        <w:spacing w:line="276" w:lineRule="auto"/>
        <w:ind w:right="72"/>
        <w:jc w:val="center"/>
        <w:rPr>
          <w:i/>
          <w:sz w:val="20"/>
          <w:szCs w:val="20"/>
        </w:rPr>
      </w:pPr>
      <w:r w:rsidRPr="00C73CB7">
        <w:rPr>
          <w:i/>
        </w:rPr>
        <w:t xml:space="preserve"> </w:t>
      </w:r>
      <w:r w:rsidR="00F91EBF">
        <w:rPr>
          <w:i/>
        </w:rPr>
        <w:t>x = 6cos(2</w:t>
      </w:r>
      <w:r>
        <w:rPr>
          <w:i/>
        </w:rPr>
        <w:t>πt +π/2 )</w:t>
      </w:r>
      <w:r w:rsidR="00F91EBF">
        <w:rPr>
          <w:i/>
        </w:rPr>
        <w:t xml:space="preserve"> cm </w:t>
      </w:r>
      <w:r>
        <w:rPr>
          <w:i/>
        </w:rPr>
        <w:t xml:space="preserve"> </w:t>
      </w:r>
    </w:p>
    <w:p w14:paraId="09AE2B4E" w14:textId="387DE925" w:rsidR="001E6F57" w:rsidRDefault="00F91EBF" w:rsidP="001E6F57">
      <w:pPr>
        <w:numPr>
          <w:ilvl w:val="0"/>
          <w:numId w:val="42"/>
        </w:numPr>
        <w:spacing w:before="0" w:after="0" w:line="276" w:lineRule="auto"/>
        <w:ind w:right="72"/>
      </w:pPr>
      <w:r>
        <w:t>Biên độ:        A = 6</w:t>
      </w:r>
      <w:r w:rsidR="001E6F57">
        <w:t>cm…</w:t>
      </w:r>
      <w:r w:rsidR="001E6F57">
        <w:tab/>
        <w:t xml:space="preserve">         </w:t>
      </w:r>
      <w:r>
        <w:t xml:space="preserve">                 Tần số: f = 1</w:t>
      </w:r>
      <w:r w:rsidR="001E6F57">
        <w:t>Hz</w:t>
      </w:r>
    </w:p>
    <w:p w14:paraId="79C0079B" w14:textId="77777777" w:rsidR="001E6F57" w:rsidRDefault="001E6F57" w:rsidP="001E6F57">
      <w:pPr>
        <w:numPr>
          <w:ilvl w:val="0"/>
          <w:numId w:val="42"/>
        </w:numPr>
        <w:spacing w:before="0" w:after="0" w:line="276" w:lineRule="auto"/>
        <w:ind w:right="72"/>
      </w:pPr>
      <w:r>
        <w:t xml:space="preserve">Pha ban đầu:  φ = </w:t>
      </w:r>
      <w:r>
        <w:rPr>
          <w:i/>
        </w:rPr>
        <w:t>π/2rad</w:t>
      </w:r>
    </w:p>
    <w:p w14:paraId="56F0AEF5" w14:textId="71226C0B" w:rsidR="001E6F57" w:rsidRDefault="00F91EBF" w:rsidP="001E6F57">
      <w:pPr>
        <w:numPr>
          <w:ilvl w:val="0"/>
          <w:numId w:val="42"/>
        </w:numPr>
        <w:spacing w:before="0" w:after="0" w:line="276" w:lineRule="auto"/>
        <w:ind w:right="72"/>
      </w:pPr>
      <w:r>
        <w:lastRenderedPageBreak/>
        <w:t>Tần số góc:   ω  = 2</w:t>
      </w:r>
      <w:r w:rsidR="001E6F57">
        <w:rPr>
          <w:i/>
        </w:rPr>
        <w:t>π</w:t>
      </w:r>
      <w:r>
        <w:t>…rad/s…………</w:t>
      </w:r>
      <w:r>
        <w:tab/>
        <w:t>- Chu kì: T =1</w:t>
      </w:r>
      <w:r w:rsidR="001E6F57">
        <w:t>s…</w:t>
      </w:r>
    </w:p>
    <w:p w14:paraId="6A74CB56" w14:textId="47625C60" w:rsidR="001E6F57" w:rsidRDefault="00F91EBF" w:rsidP="001E6F57">
      <w:pPr>
        <w:spacing w:before="240" w:line="276" w:lineRule="auto"/>
        <w:ind w:right="72" w:firstLine="360"/>
      </w:pPr>
      <w:r>
        <w:t>Tại thời điểm t = 1</w:t>
      </w:r>
      <w:r w:rsidR="001E6F57">
        <w:t xml:space="preserve"> s, tính:</w:t>
      </w:r>
      <w:r w:rsidR="001E6F57" w:rsidRPr="0081160E">
        <w:rPr>
          <w:i/>
        </w:rPr>
        <w:t xml:space="preserve"> </w:t>
      </w:r>
    </w:p>
    <w:p w14:paraId="1DA99662" w14:textId="77777777" w:rsidR="001E6F57" w:rsidRDefault="001E6F57" w:rsidP="001E6F57">
      <w:pPr>
        <w:numPr>
          <w:ilvl w:val="0"/>
          <w:numId w:val="42"/>
        </w:numPr>
        <w:spacing w:before="0" w:after="0" w:line="240" w:lineRule="auto"/>
        <w:jc w:val="left"/>
        <w:rPr>
          <w:b/>
        </w:rPr>
      </w:pPr>
      <w:r>
        <w:t xml:space="preserve">Li độ:   </w:t>
      </w:r>
      <w:r>
        <w:rPr>
          <w:i/>
        </w:rPr>
        <w:t>x</w:t>
      </w:r>
      <w:r>
        <w:t xml:space="preserve"> = 0</w:t>
      </w:r>
    </w:p>
    <w:p w14:paraId="0DFAF5E9" w14:textId="143A5A7A" w:rsidR="001E6F57" w:rsidRDefault="001E6F57" w:rsidP="001E6F57">
      <w:pPr>
        <w:numPr>
          <w:ilvl w:val="0"/>
          <w:numId w:val="42"/>
        </w:numPr>
        <w:spacing w:before="0" w:after="0" w:line="240" w:lineRule="auto"/>
        <w:jc w:val="left"/>
        <w:rPr>
          <w:b/>
        </w:rPr>
      </w:pPr>
      <w:r>
        <w:t xml:space="preserve">Tốc độ: </w:t>
      </w:r>
      <w:r>
        <w:rPr>
          <w:i/>
        </w:rPr>
        <w:t>v</w:t>
      </w:r>
      <w:r w:rsidR="00F91EBF">
        <w:t xml:space="preserve"> = - Aωsin(ωt+φ) =-12π=-37,699</w:t>
      </w:r>
      <w:r>
        <w:t xml:space="preserve"> </w:t>
      </w:r>
      <w:r w:rsidR="00F91EBF">
        <w:t>c</w:t>
      </w:r>
      <w:r>
        <w:t>m/s</w:t>
      </w:r>
    </w:p>
    <w:p w14:paraId="6FB8A9FB" w14:textId="77777777" w:rsidR="001E6F57" w:rsidRPr="00AB69EE" w:rsidRDefault="001E6F57" w:rsidP="001E6F57">
      <w:pPr>
        <w:numPr>
          <w:ilvl w:val="0"/>
          <w:numId w:val="42"/>
        </w:numPr>
        <w:spacing w:before="0" w:after="0" w:line="240" w:lineRule="auto"/>
        <w:jc w:val="left"/>
        <w:rPr>
          <w:b/>
        </w:rPr>
      </w:pPr>
      <w:r>
        <w:t xml:space="preserve">Gia tốc: </w:t>
      </w:r>
      <w:r>
        <w:rPr>
          <w:i/>
        </w:rPr>
        <w:t>a</w:t>
      </w:r>
      <w:r>
        <w:t xml:space="preserve"> = - ω</w:t>
      </w:r>
      <w:r>
        <w:rPr>
          <w:vertAlign w:val="superscript"/>
        </w:rPr>
        <w:t>2</w:t>
      </w:r>
      <w:r>
        <w:rPr>
          <w:i/>
        </w:rPr>
        <w:t xml:space="preserve">x </w:t>
      </w:r>
      <w:r>
        <w:t>= 0</w:t>
      </w:r>
    </w:p>
    <w:p w14:paraId="1A5E072F" w14:textId="77777777" w:rsidR="001E6F57" w:rsidRDefault="001E6F57" w:rsidP="001E6F57">
      <w:pPr>
        <w:rPr>
          <w:b/>
          <w:color w:val="343A40"/>
          <w:shd w:val="clear" w:color="auto" w:fill="FFFFFF"/>
        </w:rPr>
      </w:pPr>
    </w:p>
    <w:p w14:paraId="24465970" w14:textId="77777777" w:rsidR="001E6F57" w:rsidRDefault="001E6F57" w:rsidP="001E6F57">
      <w:pPr>
        <w:pStyle w:val="ListParagraph"/>
        <w:numPr>
          <w:ilvl w:val="0"/>
          <w:numId w:val="42"/>
        </w:numPr>
        <w:spacing w:line="276" w:lineRule="auto"/>
        <w:ind w:right="72"/>
        <w:rPr>
          <w:b/>
          <w:color w:val="343A40"/>
          <w:shd w:val="clear" w:color="auto" w:fill="FFFFFF"/>
        </w:rPr>
      </w:pPr>
      <w:r>
        <w:rPr>
          <w:b/>
          <w:color w:val="343A40"/>
          <w:shd w:val="clear" w:color="auto" w:fill="FFFFFF"/>
        </w:rPr>
        <w:t>BT5</w:t>
      </w:r>
    </w:p>
    <w:p w14:paraId="39E1DC7A" w14:textId="038E2FCE" w:rsidR="001E6F57" w:rsidRDefault="007C5ECC" w:rsidP="001E6F57">
      <w:pPr>
        <w:pStyle w:val="ListParagraph"/>
        <w:spacing w:line="276" w:lineRule="auto"/>
        <w:ind w:right="72" w:firstLine="0"/>
        <w:rPr>
          <w:b/>
          <w:color w:val="343A40"/>
          <w:shd w:val="clear" w:color="auto" w:fill="FFFFFF"/>
        </w:rPr>
      </w:pPr>
      <w:r>
        <w:rPr>
          <w:b/>
          <w:color w:val="343A40"/>
          <w:shd w:val="clear" w:color="auto" w:fill="FFFFFF"/>
        </w:rPr>
        <w:t>T=</w:t>
      </w:r>
      <w:r w:rsidR="001E6F57">
        <w:rPr>
          <w:b/>
          <w:color w:val="343A40"/>
          <w:shd w:val="clear" w:color="auto" w:fill="FFFFFF"/>
        </w:rPr>
        <w:t>2</w:t>
      </w:r>
      <w:r>
        <w:rPr>
          <w:b/>
          <w:color w:val="343A40"/>
          <w:shd w:val="clear" w:color="auto" w:fill="FFFFFF"/>
        </w:rPr>
        <w:t>0/40=0,5</w:t>
      </w:r>
      <w:r w:rsidR="001E6F57">
        <w:rPr>
          <w:b/>
          <w:color w:val="343A40"/>
          <w:shd w:val="clear" w:color="auto" w:fill="FFFFFF"/>
        </w:rPr>
        <w:t>s</w:t>
      </w:r>
    </w:p>
    <w:p w14:paraId="28D41667" w14:textId="327FF694" w:rsidR="001E6F57" w:rsidRPr="003258BB" w:rsidRDefault="001E6F57" w:rsidP="001E6F57">
      <w:pPr>
        <w:pStyle w:val="ListParagraph"/>
        <w:spacing w:line="276" w:lineRule="auto"/>
        <w:ind w:right="72" w:firstLine="0"/>
        <w:rPr>
          <w:b/>
          <w:color w:val="343A40"/>
          <w:shd w:val="clear" w:color="auto" w:fill="FFFFFF"/>
        </w:rPr>
      </w:pPr>
      <w:r>
        <w:rPr>
          <w:b/>
          <w:color w:val="343A40"/>
          <w:shd w:val="clear" w:color="auto" w:fill="FFFFFF"/>
        </w:rPr>
        <w:t xml:space="preserve">ADCT  </w:t>
      </w:r>
      <w:r w:rsidR="007C5ECC">
        <w:rPr>
          <w:noProof/>
          <w:position w:val="-30"/>
          <w:sz w:val="26"/>
          <w:szCs w:val="26"/>
        </w:rPr>
        <w:drawing>
          <wp:inline distT="0" distB="0" distL="0" distR="0" wp14:anchorId="53BC7DB4" wp14:editId="012F3AF6">
            <wp:extent cx="716280" cy="462915"/>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16280" cy="462915"/>
                    </a:xfrm>
                    <a:prstGeom prst="rect">
                      <a:avLst/>
                    </a:prstGeom>
                    <a:noFill/>
                    <a:ln>
                      <a:noFill/>
                    </a:ln>
                  </pic:spPr>
                </pic:pic>
              </a:graphicData>
            </a:graphic>
          </wp:inline>
        </w:drawing>
      </w:r>
      <w:r>
        <w:rPr>
          <w:b/>
          <w:color w:val="343A40"/>
          <w:shd w:val="clear" w:color="auto" w:fill="FFFFFF"/>
        </w:rPr>
        <w:t xml:space="preserve">  </w:t>
      </w:r>
      <w:r w:rsidR="007C5ECC">
        <w:rPr>
          <w:color w:val="343A40"/>
          <w:shd w:val="clear" w:color="auto" w:fill="FFFFFF"/>
        </w:rPr>
        <w:t>Thay số =&gt;  chiêu dài l</w:t>
      </w:r>
      <w:r>
        <w:rPr>
          <w:color w:val="343A40"/>
          <w:shd w:val="clear" w:color="auto" w:fill="FFFFFF"/>
        </w:rPr>
        <w:t>=</w:t>
      </w:r>
      <w:r w:rsidR="007C5ECC">
        <w:rPr>
          <w:color w:val="343A40"/>
          <w:shd w:val="clear" w:color="auto" w:fill="FFFFFF"/>
        </w:rPr>
        <w:t>0,036m</w:t>
      </w:r>
    </w:p>
    <w:p w14:paraId="52C22062" w14:textId="77777777" w:rsidR="00FC67BD" w:rsidRPr="008D0653" w:rsidRDefault="00FC67BD" w:rsidP="008D0653"/>
    <w:sectPr w:rsidR="00FC67BD" w:rsidRPr="008D0653" w:rsidSect="00C6481A">
      <w:pgSz w:w="11909" w:h="16834" w:code="9"/>
      <w:pgMar w:top="1985" w:right="1134" w:bottom="1701" w:left="1985" w:header="1418" w:footer="1418" w:gutter="0"/>
      <w:pgBorders w:display="firstPage">
        <w:top w:val="twistedLines1" w:sz="18" w:space="1" w:color="auto"/>
        <w:left w:val="twistedLines1" w:sz="18" w:space="1" w:color="auto"/>
        <w:bottom w:val="twistedLines1" w:sz="18" w:space="1" w:color="auto"/>
        <w:right w:val="twistedLines1" w:sz="18" w:space="1" w:color="auto"/>
      </w:pgBorders>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9D28F" w14:textId="77777777" w:rsidR="00F656EE" w:rsidRDefault="00F656EE" w:rsidP="00B37A8E">
      <w:pPr>
        <w:spacing w:line="240" w:lineRule="auto"/>
      </w:pPr>
      <w:r>
        <w:separator/>
      </w:r>
    </w:p>
  </w:endnote>
  <w:endnote w:type="continuationSeparator" w:id="0">
    <w:p w14:paraId="0A504FF5" w14:textId="77777777" w:rsidR="00F656EE" w:rsidRDefault="00F656EE" w:rsidP="00B37A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B50D0" w14:textId="77777777" w:rsidR="00F656EE" w:rsidRDefault="00F656EE" w:rsidP="00B37A8E">
      <w:pPr>
        <w:spacing w:line="240" w:lineRule="auto"/>
      </w:pPr>
      <w:r>
        <w:separator/>
      </w:r>
    </w:p>
  </w:footnote>
  <w:footnote w:type="continuationSeparator" w:id="0">
    <w:p w14:paraId="7E93956A" w14:textId="77777777" w:rsidR="00F656EE" w:rsidRDefault="00F656EE" w:rsidP="00B37A8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001FC"/>
    <w:multiLevelType w:val="multilevel"/>
    <w:tmpl w:val="7FD6CC62"/>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5EA1585"/>
    <w:multiLevelType w:val="hybridMultilevel"/>
    <w:tmpl w:val="08B20D58"/>
    <w:lvl w:ilvl="0" w:tplc="5CA46E26">
      <w:start w:val="4"/>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5CA46E26">
      <w:start w:val="4"/>
      <w:numFmt w:val="bullet"/>
      <w:lvlText w:val="-"/>
      <w:lvlJc w:val="left"/>
      <w:pPr>
        <w:ind w:left="6480" w:hanging="360"/>
      </w:pPr>
      <w:rPr>
        <w:rFonts w:ascii="Times New Roman" w:eastAsia="Times New Roman" w:hAnsi="Times New Roman" w:hint="default"/>
      </w:rPr>
    </w:lvl>
  </w:abstractNum>
  <w:abstractNum w:abstractNumId="2">
    <w:nsid w:val="0F1301BC"/>
    <w:multiLevelType w:val="hybridMultilevel"/>
    <w:tmpl w:val="8AFAFADE"/>
    <w:lvl w:ilvl="0" w:tplc="A97223A0">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1773630"/>
    <w:multiLevelType w:val="hybridMultilevel"/>
    <w:tmpl w:val="FE7C82E8"/>
    <w:lvl w:ilvl="0" w:tplc="0409000D">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4">
    <w:nsid w:val="13472F89"/>
    <w:multiLevelType w:val="hybridMultilevel"/>
    <w:tmpl w:val="46104BAC"/>
    <w:lvl w:ilvl="0" w:tplc="EC5C19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A21E48"/>
    <w:multiLevelType w:val="hybridMultilevel"/>
    <w:tmpl w:val="15500024"/>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1CB4647A"/>
    <w:multiLevelType w:val="multilevel"/>
    <w:tmpl w:val="BA864E6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1615017"/>
    <w:multiLevelType w:val="multilevel"/>
    <w:tmpl w:val="C756A4EC"/>
    <w:lvl w:ilvl="0">
      <w:start w:val="1"/>
      <w:numFmt w:val="decimal"/>
      <w:lvlText w:val="%1."/>
      <w:lvlJc w:val="left"/>
      <w:pPr>
        <w:ind w:left="1287" w:hanging="360"/>
      </w:p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8">
    <w:nsid w:val="27116082"/>
    <w:multiLevelType w:val="multilevel"/>
    <w:tmpl w:val="C756A4EC"/>
    <w:lvl w:ilvl="0">
      <w:start w:val="1"/>
      <w:numFmt w:val="decimal"/>
      <w:lvlText w:val="%1."/>
      <w:lvlJc w:val="left"/>
      <w:pPr>
        <w:ind w:left="1287" w:hanging="360"/>
      </w:p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9">
    <w:nsid w:val="27372ADD"/>
    <w:multiLevelType w:val="hybridMultilevel"/>
    <w:tmpl w:val="4CE444FE"/>
    <w:lvl w:ilvl="0" w:tplc="CDEEBE70">
      <w:start w:val="2"/>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0">
    <w:nsid w:val="287D6CFA"/>
    <w:multiLevelType w:val="hybridMultilevel"/>
    <w:tmpl w:val="B91CD59E"/>
    <w:lvl w:ilvl="0" w:tplc="8EB08762">
      <w:start w:val="1"/>
      <w:numFmt w:val="bullet"/>
      <w:pStyle w:val="02Plus"/>
      <w:lvlText w:val="+"/>
      <w:lvlJc w:val="left"/>
      <w:pPr>
        <w:ind w:left="1080" w:hanging="360"/>
      </w:pPr>
      <w:rPr>
        <w:rFonts w:ascii="Courier New" w:hAnsi="Courier New"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28A212BD"/>
    <w:multiLevelType w:val="hybridMultilevel"/>
    <w:tmpl w:val="AFA00B36"/>
    <w:lvl w:ilvl="0" w:tplc="EC44B4EE">
      <w:start w:val="1"/>
      <w:numFmt w:val="decimal"/>
      <w:lvlText w:val="%1."/>
      <w:lvlJc w:val="left"/>
      <w:pPr>
        <w:ind w:left="1482" w:hanging="915"/>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F382BA7"/>
    <w:multiLevelType w:val="hybridMultilevel"/>
    <w:tmpl w:val="E7FC4618"/>
    <w:lvl w:ilvl="0" w:tplc="A97223A0">
      <w:start w:val="1"/>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2FE47565"/>
    <w:multiLevelType w:val="hybridMultilevel"/>
    <w:tmpl w:val="BC1E85F2"/>
    <w:lvl w:ilvl="0" w:tplc="EC5C19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8B0EB1"/>
    <w:multiLevelType w:val="hybridMultilevel"/>
    <w:tmpl w:val="8D5A2FC2"/>
    <w:lvl w:ilvl="0" w:tplc="A97223A0">
      <w:start w:val="1"/>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345A0F2D"/>
    <w:multiLevelType w:val="multilevel"/>
    <w:tmpl w:val="B8F627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CBB24E2"/>
    <w:multiLevelType w:val="multilevel"/>
    <w:tmpl w:val="347A9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0AC388E"/>
    <w:multiLevelType w:val="hybridMultilevel"/>
    <w:tmpl w:val="6434B53A"/>
    <w:lvl w:ilvl="0" w:tplc="A97223A0">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4535555A"/>
    <w:multiLevelType w:val="multilevel"/>
    <w:tmpl w:val="D12C2BC2"/>
    <w:lvl w:ilvl="0">
      <w:start w:val="1"/>
      <w:numFmt w:val="decimal"/>
      <w:lvlText w:val="%1."/>
      <w:lvlJc w:val="left"/>
      <w:pPr>
        <w:ind w:left="1287" w:hanging="360"/>
      </w:pPr>
    </w:lvl>
    <w:lvl w:ilvl="1">
      <w:start w:val="2"/>
      <w:numFmt w:val="decimal"/>
      <w:isLgl/>
      <w:lvlText w:val="%1.%2."/>
      <w:lvlJc w:val="left"/>
      <w:pPr>
        <w:ind w:left="1647" w:hanging="72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2007" w:hanging="1080"/>
      </w:pPr>
      <w:rPr>
        <w:rFonts w:hint="default"/>
        <w:b/>
      </w:rPr>
    </w:lvl>
    <w:lvl w:ilvl="4">
      <w:start w:val="1"/>
      <w:numFmt w:val="decimal"/>
      <w:isLgl/>
      <w:lvlText w:val="%1.%2.%3.%4.%5."/>
      <w:lvlJc w:val="left"/>
      <w:pPr>
        <w:ind w:left="2007" w:hanging="1080"/>
      </w:pPr>
      <w:rPr>
        <w:rFonts w:hint="default"/>
        <w:b/>
      </w:rPr>
    </w:lvl>
    <w:lvl w:ilvl="5">
      <w:start w:val="1"/>
      <w:numFmt w:val="decimal"/>
      <w:isLgl/>
      <w:lvlText w:val="%1.%2.%3.%4.%5.%6."/>
      <w:lvlJc w:val="left"/>
      <w:pPr>
        <w:ind w:left="2367" w:hanging="1440"/>
      </w:pPr>
      <w:rPr>
        <w:rFonts w:hint="default"/>
        <w:b/>
      </w:rPr>
    </w:lvl>
    <w:lvl w:ilvl="6">
      <w:start w:val="1"/>
      <w:numFmt w:val="decimal"/>
      <w:isLgl/>
      <w:lvlText w:val="%1.%2.%3.%4.%5.%6.%7."/>
      <w:lvlJc w:val="left"/>
      <w:pPr>
        <w:ind w:left="2727" w:hanging="1800"/>
      </w:pPr>
      <w:rPr>
        <w:rFonts w:hint="default"/>
        <w:b/>
      </w:rPr>
    </w:lvl>
    <w:lvl w:ilvl="7">
      <w:start w:val="1"/>
      <w:numFmt w:val="decimal"/>
      <w:isLgl/>
      <w:lvlText w:val="%1.%2.%3.%4.%5.%6.%7.%8."/>
      <w:lvlJc w:val="left"/>
      <w:pPr>
        <w:ind w:left="2727" w:hanging="1800"/>
      </w:pPr>
      <w:rPr>
        <w:rFonts w:hint="default"/>
        <w:b/>
      </w:rPr>
    </w:lvl>
    <w:lvl w:ilvl="8">
      <w:start w:val="1"/>
      <w:numFmt w:val="decimal"/>
      <w:isLgl/>
      <w:lvlText w:val="%1.%2.%3.%4.%5.%6.%7.%8.%9."/>
      <w:lvlJc w:val="left"/>
      <w:pPr>
        <w:ind w:left="3087" w:hanging="2160"/>
      </w:pPr>
      <w:rPr>
        <w:rFonts w:hint="default"/>
        <w:b/>
      </w:rPr>
    </w:lvl>
  </w:abstractNum>
  <w:abstractNum w:abstractNumId="20">
    <w:nsid w:val="45894C2F"/>
    <w:multiLevelType w:val="multilevel"/>
    <w:tmpl w:val="C61E28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42852FC"/>
    <w:multiLevelType w:val="hybridMultilevel"/>
    <w:tmpl w:val="CE1455E6"/>
    <w:lvl w:ilvl="0" w:tplc="A97223A0">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562B7B7C"/>
    <w:multiLevelType w:val="multilevel"/>
    <w:tmpl w:val="3BFCBE9E"/>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0672C79"/>
    <w:multiLevelType w:val="hybridMultilevel"/>
    <w:tmpl w:val="E5B4D6C4"/>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60975E80"/>
    <w:multiLevelType w:val="multilevel"/>
    <w:tmpl w:val="EBF6E4B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60D068C8"/>
    <w:multiLevelType w:val="hybridMultilevel"/>
    <w:tmpl w:val="F7E83424"/>
    <w:lvl w:ilvl="0" w:tplc="A97223A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9C3357"/>
    <w:multiLevelType w:val="multilevel"/>
    <w:tmpl w:val="2278B8B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65F95EB6"/>
    <w:multiLevelType w:val="multilevel"/>
    <w:tmpl w:val="68D41BFE"/>
    <w:lvl w:ilvl="0">
      <w:start w:val="3"/>
      <w:numFmt w:val="decimal"/>
      <w:lvlText w:val="%1."/>
      <w:lvlJc w:val="left"/>
      <w:pPr>
        <w:ind w:left="450" w:hanging="45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682" w:hanging="180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5336" w:hanging="2160"/>
      </w:pPr>
      <w:rPr>
        <w:rFonts w:hint="default"/>
      </w:rPr>
    </w:lvl>
  </w:abstractNum>
  <w:abstractNum w:abstractNumId="28">
    <w:nsid w:val="684D140B"/>
    <w:multiLevelType w:val="hybridMultilevel"/>
    <w:tmpl w:val="D42080FE"/>
    <w:lvl w:ilvl="0" w:tplc="30160204">
      <w:numFmt w:val="bullet"/>
      <w:lvlText w:val=""/>
      <w:lvlJc w:val="left"/>
      <w:pPr>
        <w:ind w:left="927" w:hanging="360"/>
      </w:pPr>
      <w:rPr>
        <w:rFonts w:ascii="Wingdings" w:eastAsia="Times New Roman" w:hAnsi="Wingdings" w:cs="Times New Roman" w:hint="default"/>
        <w:sz w:val="26"/>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6AEB136A"/>
    <w:multiLevelType w:val="hybridMultilevel"/>
    <w:tmpl w:val="FDBCAD82"/>
    <w:lvl w:ilvl="0" w:tplc="A97223A0">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6BA44B8F"/>
    <w:multiLevelType w:val="hybridMultilevel"/>
    <w:tmpl w:val="C6A643FC"/>
    <w:lvl w:ilvl="0" w:tplc="A97223A0">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nsid w:val="6C181AF1"/>
    <w:multiLevelType w:val="multilevel"/>
    <w:tmpl w:val="316A26DC"/>
    <w:lvl w:ilvl="0">
      <w:start w:val="1"/>
      <w:numFmt w:val="decimal"/>
      <w:pStyle w:val="1Nho"/>
      <w:lvlText w:val="%1."/>
      <w:lvlJc w:val="left"/>
      <w:pPr>
        <w:tabs>
          <w:tab w:val="num" w:pos="360"/>
        </w:tabs>
        <w:ind w:left="0" w:firstLine="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2">
    <w:nsid w:val="6C582F15"/>
    <w:multiLevelType w:val="hybridMultilevel"/>
    <w:tmpl w:val="EF506ACC"/>
    <w:lvl w:ilvl="0" w:tplc="91B8C91C">
      <w:start w:val="1"/>
      <w:numFmt w:val="bullet"/>
      <w:lvlText w:val="-"/>
      <w:lvlJc w:val="left"/>
      <w:pPr>
        <w:ind w:left="6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9DA5464">
      <w:start w:val="1"/>
      <w:numFmt w:val="bullet"/>
      <w:lvlText w:val="o"/>
      <w:lvlJc w:val="left"/>
      <w:pPr>
        <w:ind w:left="14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0A4B39A">
      <w:start w:val="1"/>
      <w:numFmt w:val="bullet"/>
      <w:lvlText w:val="▪"/>
      <w:lvlJc w:val="left"/>
      <w:pPr>
        <w:ind w:left="21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438D318">
      <w:start w:val="1"/>
      <w:numFmt w:val="bullet"/>
      <w:lvlText w:val="•"/>
      <w:lvlJc w:val="left"/>
      <w:pPr>
        <w:ind w:left="28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2F07DDE">
      <w:start w:val="1"/>
      <w:numFmt w:val="bullet"/>
      <w:lvlText w:val="o"/>
      <w:lvlJc w:val="left"/>
      <w:pPr>
        <w:ind w:left="35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FB8127C">
      <w:start w:val="1"/>
      <w:numFmt w:val="bullet"/>
      <w:lvlText w:val="▪"/>
      <w:lvlJc w:val="left"/>
      <w:pPr>
        <w:ind w:left="42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318694C">
      <w:start w:val="1"/>
      <w:numFmt w:val="bullet"/>
      <w:lvlText w:val="•"/>
      <w:lvlJc w:val="left"/>
      <w:pPr>
        <w:ind w:left="50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B28B3CA">
      <w:start w:val="1"/>
      <w:numFmt w:val="bullet"/>
      <w:lvlText w:val="o"/>
      <w:lvlJc w:val="left"/>
      <w:pPr>
        <w:ind w:left="57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4F8BF1E">
      <w:start w:val="1"/>
      <w:numFmt w:val="bullet"/>
      <w:lvlText w:val="▪"/>
      <w:lvlJc w:val="left"/>
      <w:pPr>
        <w:ind w:left="64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3">
    <w:nsid w:val="6F0F609F"/>
    <w:multiLevelType w:val="hybridMultilevel"/>
    <w:tmpl w:val="219E3086"/>
    <w:lvl w:ilvl="0" w:tplc="10D65F56">
      <w:start w:val="1"/>
      <w:numFmt w:val="bullet"/>
      <w:lvlText w:val="-"/>
      <w:lvlJc w:val="left"/>
      <w:pPr>
        <w:ind w:left="2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29E896A">
      <w:start w:val="1"/>
      <w:numFmt w:val="bullet"/>
      <w:lvlText w:val="o"/>
      <w:lvlJc w:val="left"/>
      <w:pPr>
        <w:ind w:left="16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E845084">
      <w:start w:val="1"/>
      <w:numFmt w:val="bullet"/>
      <w:lvlText w:val="▪"/>
      <w:lvlJc w:val="left"/>
      <w:pPr>
        <w:ind w:left="23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61AFB74">
      <w:start w:val="1"/>
      <w:numFmt w:val="bullet"/>
      <w:lvlText w:val="•"/>
      <w:lvlJc w:val="left"/>
      <w:pPr>
        <w:ind w:left="30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4CE47B2">
      <w:start w:val="1"/>
      <w:numFmt w:val="bullet"/>
      <w:lvlText w:val="o"/>
      <w:lvlJc w:val="left"/>
      <w:pPr>
        <w:ind w:left="37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92EE89C">
      <w:start w:val="1"/>
      <w:numFmt w:val="bullet"/>
      <w:lvlText w:val="▪"/>
      <w:lvlJc w:val="left"/>
      <w:pPr>
        <w:ind w:left="449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B686A2E">
      <w:start w:val="1"/>
      <w:numFmt w:val="bullet"/>
      <w:lvlText w:val="•"/>
      <w:lvlJc w:val="left"/>
      <w:pPr>
        <w:ind w:left="52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06AF758">
      <w:start w:val="1"/>
      <w:numFmt w:val="bullet"/>
      <w:lvlText w:val="o"/>
      <w:lvlJc w:val="left"/>
      <w:pPr>
        <w:ind w:left="59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F22DCFA">
      <w:start w:val="1"/>
      <w:numFmt w:val="bullet"/>
      <w:lvlText w:val="▪"/>
      <w:lvlJc w:val="left"/>
      <w:pPr>
        <w:ind w:left="66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4">
    <w:nsid w:val="6F8B713B"/>
    <w:multiLevelType w:val="hybridMultilevel"/>
    <w:tmpl w:val="B6882702"/>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nsid w:val="706F1442"/>
    <w:multiLevelType w:val="hybridMultilevel"/>
    <w:tmpl w:val="BF1416C4"/>
    <w:lvl w:ilvl="0" w:tplc="CB46C6F4">
      <w:start w:val="1"/>
      <w:numFmt w:val="bullet"/>
      <w:lvlText w:val="-"/>
      <w:lvlJc w:val="left"/>
      <w:pPr>
        <w:ind w:left="24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22B25C24">
      <w:start w:val="1"/>
      <w:numFmt w:val="bullet"/>
      <w:lvlText w:val="o"/>
      <w:lvlJc w:val="left"/>
      <w:pPr>
        <w:ind w:left="133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40A2FE04">
      <w:start w:val="1"/>
      <w:numFmt w:val="bullet"/>
      <w:lvlText w:val="▪"/>
      <w:lvlJc w:val="left"/>
      <w:pPr>
        <w:ind w:left="205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833AC5A4">
      <w:start w:val="1"/>
      <w:numFmt w:val="bullet"/>
      <w:lvlText w:val="•"/>
      <w:lvlJc w:val="left"/>
      <w:pPr>
        <w:ind w:left="277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CC740C56">
      <w:start w:val="1"/>
      <w:numFmt w:val="bullet"/>
      <w:lvlText w:val="o"/>
      <w:lvlJc w:val="left"/>
      <w:pPr>
        <w:ind w:left="349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7BF62D28">
      <w:start w:val="1"/>
      <w:numFmt w:val="bullet"/>
      <w:lvlText w:val="▪"/>
      <w:lvlJc w:val="left"/>
      <w:pPr>
        <w:ind w:left="421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E75EA2D0">
      <w:start w:val="1"/>
      <w:numFmt w:val="bullet"/>
      <w:lvlText w:val="•"/>
      <w:lvlJc w:val="left"/>
      <w:pPr>
        <w:ind w:left="493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8B221FB0">
      <w:start w:val="1"/>
      <w:numFmt w:val="bullet"/>
      <w:lvlText w:val="o"/>
      <w:lvlJc w:val="left"/>
      <w:pPr>
        <w:ind w:left="565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E780B612">
      <w:start w:val="1"/>
      <w:numFmt w:val="bullet"/>
      <w:lvlText w:val="▪"/>
      <w:lvlJc w:val="left"/>
      <w:pPr>
        <w:ind w:left="6374"/>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36">
    <w:nsid w:val="708C701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2F620CA"/>
    <w:multiLevelType w:val="multilevel"/>
    <w:tmpl w:val="51D2345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5102CB5"/>
    <w:multiLevelType w:val="multilevel"/>
    <w:tmpl w:val="A482A7FE"/>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C910B8B"/>
    <w:multiLevelType w:val="hybridMultilevel"/>
    <w:tmpl w:val="14B22D18"/>
    <w:lvl w:ilvl="0" w:tplc="52EA6E1A">
      <w:start w:val="1"/>
      <w:numFmt w:val="bullet"/>
      <w:lvlText w:val="-"/>
      <w:lvlJc w:val="left"/>
      <w:pPr>
        <w:ind w:left="8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5C60956">
      <w:start w:val="1"/>
      <w:numFmt w:val="bullet"/>
      <w:lvlText w:val="o"/>
      <w:lvlJc w:val="left"/>
      <w:pPr>
        <w:ind w:left="16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7D6F1E6">
      <w:start w:val="1"/>
      <w:numFmt w:val="bullet"/>
      <w:lvlText w:val="▪"/>
      <w:lvlJc w:val="left"/>
      <w:pPr>
        <w:ind w:left="23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94416B2">
      <w:start w:val="1"/>
      <w:numFmt w:val="bullet"/>
      <w:lvlText w:val="•"/>
      <w:lvlJc w:val="left"/>
      <w:pPr>
        <w:ind w:left="31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6C204B4">
      <w:start w:val="1"/>
      <w:numFmt w:val="bullet"/>
      <w:lvlText w:val="o"/>
      <w:lvlJc w:val="left"/>
      <w:pPr>
        <w:ind w:left="38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BE09530">
      <w:start w:val="1"/>
      <w:numFmt w:val="bullet"/>
      <w:lvlText w:val="▪"/>
      <w:lvlJc w:val="left"/>
      <w:pPr>
        <w:ind w:left="45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D94B59E">
      <w:start w:val="1"/>
      <w:numFmt w:val="bullet"/>
      <w:lvlText w:val="•"/>
      <w:lvlJc w:val="left"/>
      <w:pPr>
        <w:ind w:left="52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A760FEA">
      <w:start w:val="1"/>
      <w:numFmt w:val="bullet"/>
      <w:lvlText w:val="o"/>
      <w:lvlJc w:val="left"/>
      <w:pPr>
        <w:ind w:left="59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5B679CA">
      <w:start w:val="1"/>
      <w:numFmt w:val="bullet"/>
      <w:lvlText w:val="▪"/>
      <w:lvlJc w:val="left"/>
      <w:pPr>
        <w:ind w:left="67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0">
    <w:nsid w:val="7FE83E57"/>
    <w:multiLevelType w:val="hybridMultilevel"/>
    <w:tmpl w:val="B74EE172"/>
    <w:lvl w:ilvl="0" w:tplc="A97223A0">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num>
  <w:num w:numId="2">
    <w:abstractNumId w:val="16"/>
  </w:num>
  <w:num w:numId="3">
    <w:abstractNumId w:val="3"/>
  </w:num>
  <w:num w:numId="4">
    <w:abstractNumId w:val="5"/>
  </w:num>
  <w:num w:numId="5">
    <w:abstractNumId w:val="18"/>
  </w:num>
  <w:num w:numId="6">
    <w:abstractNumId w:val="8"/>
  </w:num>
  <w:num w:numId="7">
    <w:abstractNumId w:val="25"/>
  </w:num>
  <w:num w:numId="8">
    <w:abstractNumId w:val="12"/>
  </w:num>
  <w:num w:numId="9">
    <w:abstractNumId w:val="21"/>
  </w:num>
  <w:num w:numId="10">
    <w:abstractNumId w:val="19"/>
  </w:num>
  <w:num w:numId="11">
    <w:abstractNumId w:val="30"/>
  </w:num>
  <w:num w:numId="12">
    <w:abstractNumId w:val="40"/>
  </w:num>
  <w:num w:numId="13">
    <w:abstractNumId w:val="29"/>
  </w:num>
  <w:num w:numId="14">
    <w:abstractNumId w:val="1"/>
  </w:num>
  <w:num w:numId="15">
    <w:abstractNumId w:val="38"/>
  </w:num>
  <w:num w:numId="16">
    <w:abstractNumId w:val="14"/>
  </w:num>
  <w:num w:numId="17">
    <w:abstractNumId w:val="16"/>
  </w:num>
  <w:num w:numId="18">
    <w:abstractNumId w:val="1"/>
  </w:num>
  <w:num w:numId="19">
    <w:abstractNumId w:val="37"/>
  </w:num>
  <w:num w:numId="20">
    <w:abstractNumId w:val="32"/>
  </w:num>
  <w:num w:numId="21">
    <w:abstractNumId w:val="33"/>
  </w:num>
  <w:num w:numId="22">
    <w:abstractNumId w:val="39"/>
  </w:num>
  <w:num w:numId="23">
    <w:abstractNumId w:val="35"/>
  </w:num>
  <w:num w:numId="24">
    <w:abstractNumId w:val="17"/>
  </w:num>
  <w:num w:numId="25">
    <w:abstractNumId w:val="10"/>
  </w:num>
  <w:num w:numId="26">
    <w:abstractNumId w:val="10"/>
  </w:num>
  <w:num w:numId="27">
    <w:abstractNumId w:val="31"/>
  </w:num>
  <w:num w:numId="28">
    <w:abstractNumId w:val="31"/>
  </w:num>
  <w:num w:numId="29">
    <w:abstractNumId w:val="36"/>
  </w:num>
  <w:num w:numId="30">
    <w:abstractNumId w:val="7"/>
  </w:num>
  <w:num w:numId="31">
    <w:abstractNumId w:val="15"/>
  </w:num>
  <w:num w:numId="32">
    <w:abstractNumId w:val="22"/>
  </w:num>
  <w:num w:numId="33">
    <w:abstractNumId w:val="26"/>
  </w:num>
  <w:num w:numId="34">
    <w:abstractNumId w:val="6"/>
  </w:num>
  <w:num w:numId="35">
    <w:abstractNumId w:val="27"/>
  </w:num>
  <w:num w:numId="36">
    <w:abstractNumId w:val="9"/>
  </w:num>
  <w:num w:numId="37">
    <w:abstractNumId w:val="24"/>
  </w:num>
  <w:num w:numId="38">
    <w:abstractNumId w:val="20"/>
  </w:num>
  <w:num w:numId="39">
    <w:abstractNumId w:val="34"/>
  </w:num>
  <w:num w:numId="40">
    <w:abstractNumId w:val="23"/>
  </w:num>
  <w:num w:numId="41">
    <w:abstractNumId w:val="28"/>
  </w:num>
  <w:num w:numId="42">
    <w:abstractNumId w:val="0"/>
  </w:num>
  <w:num w:numId="43">
    <w:abstractNumId w:val="13"/>
  </w:num>
  <w:num w:numId="44">
    <w:abstractNumId w:val="4"/>
  </w:num>
  <w:num w:numId="4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7C3"/>
    <w:rsid w:val="00004C86"/>
    <w:rsid w:val="00005346"/>
    <w:rsid w:val="00006F29"/>
    <w:rsid w:val="000070DB"/>
    <w:rsid w:val="00007555"/>
    <w:rsid w:val="00011982"/>
    <w:rsid w:val="00012A5D"/>
    <w:rsid w:val="000132CF"/>
    <w:rsid w:val="00013B7A"/>
    <w:rsid w:val="0001530B"/>
    <w:rsid w:val="00015CE7"/>
    <w:rsid w:val="00016087"/>
    <w:rsid w:val="00016ABC"/>
    <w:rsid w:val="00023314"/>
    <w:rsid w:val="00025479"/>
    <w:rsid w:val="0002549E"/>
    <w:rsid w:val="00025720"/>
    <w:rsid w:val="0002775F"/>
    <w:rsid w:val="00030A52"/>
    <w:rsid w:val="000317E1"/>
    <w:rsid w:val="00031BE0"/>
    <w:rsid w:val="00031CA9"/>
    <w:rsid w:val="00035FCF"/>
    <w:rsid w:val="00036FC3"/>
    <w:rsid w:val="0004119B"/>
    <w:rsid w:val="00041533"/>
    <w:rsid w:val="00042334"/>
    <w:rsid w:val="00042B46"/>
    <w:rsid w:val="00045A5D"/>
    <w:rsid w:val="00045BFF"/>
    <w:rsid w:val="00047125"/>
    <w:rsid w:val="00050257"/>
    <w:rsid w:val="00050F67"/>
    <w:rsid w:val="000539EF"/>
    <w:rsid w:val="00053D6C"/>
    <w:rsid w:val="00055C51"/>
    <w:rsid w:val="00056869"/>
    <w:rsid w:val="00062672"/>
    <w:rsid w:val="0006484C"/>
    <w:rsid w:val="00064B26"/>
    <w:rsid w:val="00064F24"/>
    <w:rsid w:val="00065611"/>
    <w:rsid w:val="000665D0"/>
    <w:rsid w:val="00067000"/>
    <w:rsid w:val="000704B3"/>
    <w:rsid w:val="00071249"/>
    <w:rsid w:val="000763F7"/>
    <w:rsid w:val="0007782A"/>
    <w:rsid w:val="00077878"/>
    <w:rsid w:val="00080938"/>
    <w:rsid w:val="000825B5"/>
    <w:rsid w:val="00082A50"/>
    <w:rsid w:val="0008332C"/>
    <w:rsid w:val="00085D6F"/>
    <w:rsid w:val="000866FB"/>
    <w:rsid w:val="00086787"/>
    <w:rsid w:val="00086F05"/>
    <w:rsid w:val="000905AD"/>
    <w:rsid w:val="000909EA"/>
    <w:rsid w:val="00092174"/>
    <w:rsid w:val="00092C08"/>
    <w:rsid w:val="000942BA"/>
    <w:rsid w:val="00094E3E"/>
    <w:rsid w:val="00095741"/>
    <w:rsid w:val="000A0640"/>
    <w:rsid w:val="000A08A2"/>
    <w:rsid w:val="000A0ACA"/>
    <w:rsid w:val="000A1BA2"/>
    <w:rsid w:val="000A40B1"/>
    <w:rsid w:val="000A51EF"/>
    <w:rsid w:val="000A6ABC"/>
    <w:rsid w:val="000B036E"/>
    <w:rsid w:val="000B095E"/>
    <w:rsid w:val="000B1470"/>
    <w:rsid w:val="000B1782"/>
    <w:rsid w:val="000B4C9A"/>
    <w:rsid w:val="000B5458"/>
    <w:rsid w:val="000B5EBC"/>
    <w:rsid w:val="000B7F9E"/>
    <w:rsid w:val="000C151F"/>
    <w:rsid w:val="000C30EC"/>
    <w:rsid w:val="000C356D"/>
    <w:rsid w:val="000C4947"/>
    <w:rsid w:val="000C4B4F"/>
    <w:rsid w:val="000C5CCF"/>
    <w:rsid w:val="000C690A"/>
    <w:rsid w:val="000C7935"/>
    <w:rsid w:val="000D1245"/>
    <w:rsid w:val="000D1376"/>
    <w:rsid w:val="000D2CD4"/>
    <w:rsid w:val="000D347D"/>
    <w:rsid w:val="000D3556"/>
    <w:rsid w:val="000D3863"/>
    <w:rsid w:val="000D4345"/>
    <w:rsid w:val="000D4A50"/>
    <w:rsid w:val="000E2C8A"/>
    <w:rsid w:val="000E799D"/>
    <w:rsid w:val="000F25FE"/>
    <w:rsid w:val="000F4B51"/>
    <w:rsid w:val="000F52DD"/>
    <w:rsid w:val="000F664D"/>
    <w:rsid w:val="000F698C"/>
    <w:rsid w:val="001007FE"/>
    <w:rsid w:val="0010108C"/>
    <w:rsid w:val="00103E12"/>
    <w:rsid w:val="00106D44"/>
    <w:rsid w:val="00107B70"/>
    <w:rsid w:val="00111B08"/>
    <w:rsid w:val="00111D35"/>
    <w:rsid w:val="001133B5"/>
    <w:rsid w:val="00113861"/>
    <w:rsid w:val="001145CF"/>
    <w:rsid w:val="00114A1F"/>
    <w:rsid w:val="001162FD"/>
    <w:rsid w:val="0012156B"/>
    <w:rsid w:val="0012159B"/>
    <w:rsid w:val="00127760"/>
    <w:rsid w:val="00135155"/>
    <w:rsid w:val="00135B56"/>
    <w:rsid w:val="00135B9A"/>
    <w:rsid w:val="00137230"/>
    <w:rsid w:val="001403EC"/>
    <w:rsid w:val="00142BA8"/>
    <w:rsid w:val="00147989"/>
    <w:rsid w:val="0015040F"/>
    <w:rsid w:val="00151EBA"/>
    <w:rsid w:val="00152447"/>
    <w:rsid w:val="001530F5"/>
    <w:rsid w:val="0015524D"/>
    <w:rsid w:val="00156482"/>
    <w:rsid w:val="00156CA5"/>
    <w:rsid w:val="001604FD"/>
    <w:rsid w:val="00160952"/>
    <w:rsid w:val="0016136D"/>
    <w:rsid w:val="00162ABF"/>
    <w:rsid w:val="00162FB9"/>
    <w:rsid w:val="00164969"/>
    <w:rsid w:val="00164CBC"/>
    <w:rsid w:val="001655E5"/>
    <w:rsid w:val="00165EF1"/>
    <w:rsid w:val="001668D5"/>
    <w:rsid w:val="00166D9E"/>
    <w:rsid w:val="00172938"/>
    <w:rsid w:val="00172DD6"/>
    <w:rsid w:val="00173479"/>
    <w:rsid w:val="00173948"/>
    <w:rsid w:val="0017478E"/>
    <w:rsid w:val="00177D87"/>
    <w:rsid w:val="00181AB4"/>
    <w:rsid w:val="001833DB"/>
    <w:rsid w:val="0018370B"/>
    <w:rsid w:val="00184877"/>
    <w:rsid w:val="00184F4A"/>
    <w:rsid w:val="00186071"/>
    <w:rsid w:val="00190EE9"/>
    <w:rsid w:val="00191067"/>
    <w:rsid w:val="001920F0"/>
    <w:rsid w:val="00196B33"/>
    <w:rsid w:val="001A21B0"/>
    <w:rsid w:val="001A27BE"/>
    <w:rsid w:val="001A70F7"/>
    <w:rsid w:val="001B071A"/>
    <w:rsid w:val="001B0902"/>
    <w:rsid w:val="001B19FC"/>
    <w:rsid w:val="001B1A51"/>
    <w:rsid w:val="001B1EAA"/>
    <w:rsid w:val="001B3D1E"/>
    <w:rsid w:val="001B3E50"/>
    <w:rsid w:val="001B44D4"/>
    <w:rsid w:val="001B4627"/>
    <w:rsid w:val="001B5098"/>
    <w:rsid w:val="001B7B7A"/>
    <w:rsid w:val="001C0644"/>
    <w:rsid w:val="001C0794"/>
    <w:rsid w:val="001C4D51"/>
    <w:rsid w:val="001C4DC5"/>
    <w:rsid w:val="001C520D"/>
    <w:rsid w:val="001C5B68"/>
    <w:rsid w:val="001D09C7"/>
    <w:rsid w:val="001D0D43"/>
    <w:rsid w:val="001D184E"/>
    <w:rsid w:val="001D1DCC"/>
    <w:rsid w:val="001D3B7E"/>
    <w:rsid w:val="001D4110"/>
    <w:rsid w:val="001E280B"/>
    <w:rsid w:val="001E465D"/>
    <w:rsid w:val="001E6A2E"/>
    <w:rsid w:val="001E6F57"/>
    <w:rsid w:val="001F016F"/>
    <w:rsid w:val="001F0F5F"/>
    <w:rsid w:val="001F1A50"/>
    <w:rsid w:val="001F1FC4"/>
    <w:rsid w:val="001F2154"/>
    <w:rsid w:val="001F253E"/>
    <w:rsid w:val="001F59ED"/>
    <w:rsid w:val="001F663E"/>
    <w:rsid w:val="001F7077"/>
    <w:rsid w:val="00200D49"/>
    <w:rsid w:val="0020144A"/>
    <w:rsid w:val="00203328"/>
    <w:rsid w:val="002072BD"/>
    <w:rsid w:val="002136C9"/>
    <w:rsid w:val="00215377"/>
    <w:rsid w:val="00220763"/>
    <w:rsid w:val="002209D0"/>
    <w:rsid w:val="002249C6"/>
    <w:rsid w:val="00226217"/>
    <w:rsid w:val="002266DB"/>
    <w:rsid w:val="00227197"/>
    <w:rsid w:val="002279CD"/>
    <w:rsid w:val="002330C9"/>
    <w:rsid w:val="002344F9"/>
    <w:rsid w:val="00237EB8"/>
    <w:rsid w:val="00241EFF"/>
    <w:rsid w:val="00242A5C"/>
    <w:rsid w:val="00242F40"/>
    <w:rsid w:val="00244FB7"/>
    <w:rsid w:val="002453DA"/>
    <w:rsid w:val="00245CE2"/>
    <w:rsid w:val="00251C4C"/>
    <w:rsid w:val="00254EBC"/>
    <w:rsid w:val="002558A3"/>
    <w:rsid w:val="00256B79"/>
    <w:rsid w:val="00256FC1"/>
    <w:rsid w:val="00260D78"/>
    <w:rsid w:val="00262374"/>
    <w:rsid w:val="002644C0"/>
    <w:rsid w:val="0026750F"/>
    <w:rsid w:val="00270EB3"/>
    <w:rsid w:val="00271895"/>
    <w:rsid w:val="0027209A"/>
    <w:rsid w:val="002724F7"/>
    <w:rsid w:val="00272D88"/>
    <w:rsid w:val="002750C5"/>
    <w:rsid w:val="00275F47"/>
    <w:rsid w:val="00280031"/>
    <w:rsid w:val="00280200"/>
    <w:rsid w:val="00280903"/>
    <w:rsid w:val="00283431"/>
    <w:rsid w:val="0028628B"/>
    <w:rsid w:val="00286D41"/>
    <w:rsid w:val="00291FFB"/>
    <w:rsid w:val="00293008"/>
    <w:rsid w:val="00293534"/>
    <w:rsid w:val="00295579"/>
    <w:rsid w:val="00295FB7"/>
    <w:rsid w:val="002A10B1"/>
    <w:rsid w:val="002A1CF4"/>
    <w:rsid w:val="002A242F"/>
    <w:rsid w:val="002A28A6"/>
    <w:rsid w:val="002A4037"/>
    <w:rsid w:val="002A5A21"/>
    <w:rsid w:val="002A7AA2"/>
    <w:rsid w:val="002B16C0"/>
    <w:rsid w:val="002B604E"/>
    <w:rsid w:val="002B6AE0"/>
    <w:rsid w:val="002C0432"/>
    <w:rsid w:val="002C1591"/>
    <w:rsid w:val="002C216B"/>
    <w:rsid w:val="002C2F11"/>
    <w:rsid w:val="002C30C2"/>
    <w:rsid w:val="002C4862"/>
    <w:rsid w:val="002C74CB"/>
    <w:rsid w:val="002D120E"/>
    <w:rsid w:val="002D1D54"/>
    <w:rsid w:val="002D27FE"/>
    <w:rsid w:val="002D37E1"/>
    <w:rsid w:val="002D4667"/>
    <w:rsid w:val="002D517E"/>
    <w:rsid w:val="002D717D"/>
    <w:rsid w:val="002D787E"/>
    <w:rsid w:val="002D7F12"/>
    <w:rsid w:val="002E040B"/>
    <w:rsid w:val="002E174E"/>
    <w:rsid w:val="002E1BAD"/>
    <w:rsid w:val="002E2F62"/>
    <w:rsid w:val="002E314E"/>
    <w:rsid w:val="002E4611"/>
    <w:rsid w:val="002E4D68"/>
    <w:rsid w:val="002E4E82"/>
    <w:rsid w:val="002E553C"/>
    <w:rsid w:val="002F073B"/>
    <w:rsid w:val="002F08F8"/>
    <w:rsid w:val="002F18E4"/>
    <w:rsid w:val="002F207A"/>
    <w:rsid w:val="002F2847"/>
    <w:rsid w:val="002F3967"/>
    <w:rsid w:val="002F434C"/>
    <w:rsid w:val="002F5F0B"/>
    <w:rsid w:val="002F6B18"/>
    <w:rsid w:val="00303E90"/>
    <w:rsid w:val="00304674"/>
    <w:rsid w:val="0030554D"/>
    <w:rsid w:val="00305DFB"/>
    <w:rsid w:val="003065DE"/>
    <w:rsid w:val="00306D1A"/>
    <w:rsid w:val="00306DB1"/>
    <w:rsid w:val="00316CCC"/>
    <w:rsid w:val="00317693"/>
    <w:rsid w:val="003178C9"/>
    <w:rsid w:val="0032004A"/>
    <w:rsid w:val="003209B3"/>
    <w:rsid w:val="003212FC"/>
    <w:rsid w:val="003213C3"/>
    <w:rsid w:val="00321C56"/>
    <w:rsid w:val="00323C37"/>
    <w:rsid w:val="00324198"/>
    <w:rsid w:val="003243CE"/>
    <w:rsid w:val="00324A9B"/>
    <w:rsid w:val="003258BB"/>
    <w:rsid w:val="00327FEB"/>
    <w:rsid w:val="00333781"/>
    <w:rsid w:val="00334478"/>
    <w:rsid w:val="00337D71"/>
    <w:rsid w:val="003401AC"/>
    <w:rsid w:val="003408EA"/>
    <w:rsid w:val="00341226"/>
    <w:rsid w:val="00341B45"/>
    <w:rsid w:val="0034341F"/>
    <w:rsid w:val="0034396D"/>
    <w:rsid w:val="0034661B"/>
    <w:rsid w:val="00351066"/>
    <w:rsid w:val="003510B1"/>
    <w:rsid w:val="003510F6"/>
    <w:rsid w:val="00353228"/>
    <w:rsid w:val="00353431"/>
    <w:rsid w:val="003535CC"/>
    <w:rsid w:val="00353A35"/>
    <w:rsid w:val="003550BA"/>
    <w:rsid w:val="0035609D"/>
    <w:rsid w:val="00356B87"/>
    <w:rsid w:val="00356E8A"/>
    <w:rsid w:val="0036041E"/>
    <w:rsid w:val="00360DB3"/>
    <w:rsid w:val="00361079"/>
    <w:rsid w:val="00363095"/>
    <w:rsid w:val="0036326E"/>
    <w:rsid w:val="003641DD"/>
    <w:rsid w:val="00364E45"/>
    <w:rsid w:val="0036789A"/>
    <w:rsid w:val="00372439"/>
    <w:rsid w:val="00372E7D"/>
    <w:rsid w:val="00380DD9"/>
    <w:rsid w:val="0038138B"/>
    <w:rsid w:val="0038770E"/>
    <w:rsid w:val="0039008A"/>
    <w:rsid w:val="003912ED"/>
    <w:rsid w:val="0039258B"/>
    <w:rsid w:val="00392C99"/>
    <w:rsid w:val="00397EF4"/>
    <w:rsid w:val="003A0027"/>
    <w:rsid w:val="003A35DE"/>
    <w:rsid w:val="003A38F1"/>
    <w:rsid w:val="003A39F2"/>
    <w:rsid w:val="003A4D31"/>
    <w:rsid w:val="003A5906"/>
    <w:rsid w:val="003A7923"/>
    <w:rsid w:val="003B2D98"/>
    <w:rsid w:val="003B3147"/>
    <w:rsid w:val="003B3478"/>
    <w:rsid w:val="003B4CF8"/>
    <w:rsid w:val="003C1278"/>
    <w:rsid w:val="003C30B3"/>
    <w:rsid w:val="003C3635"/>
    <w:rsid w:val="003C51A0"/>
    <w:rsid w:val="003C53EB"/>
    <w:rsid w:val="003D0E8E"/>
    <w:rsid w:val="003D1FEF"/>
    <w:rsid w:val="003D2F20"/>
    <w:rsid w:val="003D4CBD"/>
    <w:rsid w:val="003D7B8C"/>
    <w:rsid w:val="003E2301"/>
    <w:rsid w:val="003E3FC1"/>
    <w:rsid w:val="003E43F3"/>
    <w:rsid w:val="003E49B9"/>
    <w:rsid w:val="003E6639"/>
    <w:rsid w:val="003E6B2D"/>
    <w:rsid w:val="003F02CA"/>
    <w:rsid w:val="003F1486"/>
    <w:rsid w:val="003F4AB4"/>
    <w:rsid w:val="003F549B"/>
    <w:rsid w:val="0040028F"/>
    <w:rsid w:val="00400B21"/>
    <w:rsid w:val="00401E46"/>
    <w:rsid w:val="00404C56"/>
    <w:rsid w:val="00407489"/>
    <w:rsid w:val="00410B01"/>
    <w:rsid w:val="00411E53"/>
    <w:rsid w:val="00412612"/>
    <w:rsid w:val="00412926"/>
    <w:rsid w:val="00412F5A"/>
    <w:rsid w:val="004147B0"/>
    <w:rsid w:val="004157BD"/>
    <w:rsid w:val="0041597F"/>
    <w:rsid w:val="00416052"/>
    <w:rsid w:val="00416A8B"/>
    <w:rsid w:val="0041725C"/>
    <w:rsid w:val="0041784A"/>
    <w:rsid w:val="00420363"/>
    <w:rsid w:val="00421D0D"/>
    <w:rsid w:val="00421F0B"/>
    <w:rsid w:val="004225B8"/>
    <w:rsid w:val="00424727"/>
    <w:rsid w:val="00424C11"/>
    <w:rsid w:val="00430A86"/>
    <w:rsid w:val="00431DCE"/>
    <w:rsid w:val="00433859"/>
    <w:rsid w:val="004372CB"/>
    <w:rsid w:val="004405DC"/>
    <w:rsid w:val="00443448"/>
    <w:rsid w:val="004434E6"/>
    <w:rsid w:val="004443FD"/>
    <w:rsid w:val="004448FB"/>
    <w:rsid w:val="00445C22"/>
    <w:rsid w:val="0044722F"/>
    <w:rsid w:val="00451CC3"/>
    <w:rsid w:val="00457351"/>
    <w:rsid w:val="00457B9E"/>
    <w:rsid w:val="004631DE"/>
    <w:rsid w:val="00464974"/>
    <w:rsid w:val="0046580D"/>
    <w:rsid w:val="00465C7C"/>
    <w:rsid w:val="00467D53"/>
    <w:rsid w:val="00471625"/>
    <w:rsid w:val="00471E2F"/>
    <w:rsid w:val="00472BAF"/>
    <w:rsid w:val="00473169"/>
    <w:rsid w:val="00474F13"/>
    <w:rsid w:val="004800CE"/>
    <w:rsid w:val="0048084A"/>
    <w:rsid w:val="004811A8"/>
    <w:rsid w:val="004813A2"/>
    <w:rsid w:val="004837CF"/>
    <w:rsid w:val="00483BF6"/>
    <w:rsid w:val="00484126"/>
    <w:rsid w:val="00485A1D"/>
    <w:rsid w:val="0048606A"/>
    <w:rsid w:val="00487AB4"/>
    <w:rsid w:val="004931A1"/>
    <w:rsid w:val="0049334F"/>
    <w:rsid w:val="00493E28"/>
    <w:rsid w:val="00494F90"/>
    <w:rsid w:val="00497D5F"/>
    <w:rsid w:val="004A0E0A"/>
    <w:rsid w:val="004A155C"/>
    <w:rsid w:val="004A28CC"/>
    <w:rsid w:val="004A2F14"/>
    <w:rsid w:val="004A3679"/>
    <w:rsid w:val="004A53E1"/>
    <w:rsid w:val="004A5EA3"/>
    <w:rsid w:val="004A68D0"/>
    <w:rsid w:val="004A7287"/>
    <w:rsid w:val="004B00B2"/>
    <w:rsid w:val="004B13AD"/>
    <w:rsid w:val="004B42E6"/>
    <w:rsid w:val="004B54F3"/>
    <w:rsid w:val="004B5EF2"/>
    <w:rsid w:val="004B6BD6"/>
    <w:rsid w:val="004B6D8E"/>
    <w:rsid w:val="004C20F7"/>
    <w:rsid w:val="004C3738"/>
    <w:rsid w:val="004C6215"/>
    <w:rsid w:val="004D0A42"/>
    <w:rsid w:val="004D2049"/>
    <w:rsid w:val="004D2240"/>
    <w:rsid w:val="004D27D6"/>
    <w:rsid w:val="004D5DBB"/>
    <w:rsid w:val="004D61F9"/>
    <w:rsid w:val="004E0BCE"/>
    <w:rsid w:val="004E3765"/>
    <w:rsid w:val="004E56F2"/>
    <w:rsid w:val="004E6F9F"/>
    <w:rsid w:val="004E70F9"/>
    <w:rsid w:val="004F1BA3"/>
    <w:rsid w:val="004F28A7"/>
    <w:rsid w:val="004F473C"/>
    <w:rsid w:val="004F587D"/>
    <w:rsid w:val="004F59FF"/>
    <w:rsid w:val="004F5F5E"/>
    <w:rsid w:val="004F6B75"/>
    <w:rsid w:val="004F76C1"/>
    <w:rsid w:val="0050007A"/>
    <w:rsid w:val="00500BF5"/>
    <w:rsid w:val="0050109A"/>
    <w:rsid w:val="00501964"/>
    <w:rsid w:val="00502C00"/>
    <w:rsid w:val="005063D0"/>
    <w:rsid w:val="00506C17"/>
    <w:rsid w:val="00510A0C"/>
    <w:rsid w:val="00512704"/>
    <w:rsid w:val="005135FD"/>
    <w:rsid w:val="00515B94"/>
    <w:rsid w:val="005160DE"/>
    <w:rsid w:val="00517991"/>
    <w:rsid w:val="00521612"/>
    <w:rsid w:val="00523487"/>
    <w:rsid w:val="00524CCE"/>
    <w:rsid w:val="00524D84"/>
    <w:rsid w:val="00525306"/>
    <w:rsid w:val="00527E7E"/>
    <w:rsid w:val="00531D21"/>
    <w:rsid w:val="005323B3"/>
    <w:rsid w:val="00532B2B"/>
    <w:rsid w:val="00533134"/>
    <w:rsid w:val="00533B7A"/>
    <w:rsid w:val="00535B5F"/>
    <w:rsid w:val="0053747F"/>
    <w:rsid w:val="00540570"/>
    <w:rsid w:val="00541268"/>
    <w:rsid w:val="00551B06"/>
    <w:rsid w:val="00551B85"/>
    <w:rsid w:val="00551B94"/>
    <w:rsid w:val="0055409E"/>
    <w:rsid w:val="00555AD8"/>
    <w:rsid w:val="00562352"/>
    <w:rsid w:val="00562D10"/>
    <w:rsid w:val="00563EC5"/>
    <w:rsid w:val="00565605"/>
    <w:rsid w:val="00565613"/>
    <w:rsid w:val="00567D8D"/>
    <w:rsid w:val="00571AB2"/>
    <w:rsid w:val="005730BA"/>
    <w:rsid w:val="0057330D"/>
    <w:rsid w:val="005742B4"/>
    <w:rsid w:val="005761E7"/>
    <w:rsid w:val="00576952"/>
    <w:rsid w:val="005779C7"/>
    <w:rsid w:val="005818E3"/>
    <w:rsid w:val="005830E7"/>
    <w:rsid w:val="00583BAC"/>
    <w:rsid w:val="00590C5C"/>
    <w:rsid w:val="00592B0F"/>
    <w:rsid w:val="00592D12"/>
    <w:rsid w:val="00594237"/>
    <w:rsid w:val="00595612"/>
    <w:rsid w:val="00595622"/>
    <w:rsid w:val="00595EB1"/>
    <w:rsid w:val="005963CA"/>
    <w:rsid w:val="005973DF"/>
    <w:rsid w:val="00597B0A"/>
    <w:rsid w:val="005A12DD"/>
    <w:rsid w:val="005A4FA7"/>
    <w:rsid w:val="005B1814"/>
    <w:rsid w:val="005B184D"/>
    <w:rsid w:val="005B2330"/>
    <w:rsid w:val="005B24D4"/>
    <w:rsid w:val="005B3E4C"/>
    <w:rsid w:val="005B53B5"/>
    <w:rsid w:val="005B5E3A"/>
    <w:rsid w:val="005B62F2"/>
    <w:rsid w:val="005B700F"/>
    <w:rsid w:val="005B71AC"/>
    <w:rsid w:val="005C5842"/>
    <w:rsid w:val="005C67DD"/>
    <w:rsid w:val="005C70B9"/>
    <w:rsid w:val="005D02FF"/>
    <w:rsid w:val="005D4766"/>
    <w:rsid w:val="005D4777"/>
    <w:rsid w:val="005E39DC"/>
    <w:rsid w:val="005E48BC"/>
    <w:rsid w:val="005E4D4B"/>
    <w:rsid w:val="005E6256"/>
    <w:rsid w:val="005E6D78"/>
    <w:rsid w:val="005F0345"/>
    <w:rsid w:val="005F05A7"/>
    <w:rsid w:val="005F1098"/>
    <w:rsid w:val="005F31B5"/>
    <w:rsid w:val="005F38E9"/>
    <w:rsid w:val="005F4138"/>
    <w:rsid w:val="005F46C2"/>
    <w:rsid w:val="005F4843"/>
    <w:rsid w:val="005F6557"/>
    <w:rsid w:val="005F7674"/>
    <w:rsid w:val="00600675"/>
    <w:rsid w:val="0060199D"/>
    <w:rsid w:val="006044AE"/>
    <w:rsid w:val="0060536C"/>
    <w:rsid w:val="00605C1B"/>
    <w:rsid w:val="00605C3A"/>
    <w:rsid w:val="00611025"/>
    <w:rsid w:val="00612160"/>
    <w:rsid w:val="00613C81"/>
    <w:rsid w:val="00614426"/>
    <w:rsid w:val="0061583C"/>
    <w:rsid w:val="006164AC"/>
    <w:rsid w:val="0062027D"/>
    <w:rsid w:val="006210AB"/>
    <w:rsid w:val="006219A1"/>
    <w:rsid w:val="006239DE"/>
    <w:rsid w:val="006274E7"/>
    <w:rsid w:val="00630EFA"/>
    <w:rsid w:val="006338D7"/>
    <w:rsid w:val="00634D3D"/>
    <w:rsid w:val="006352D5"/>
    <w:rsid w:val="006379E0"/>
    <w:rsid w:val="006402BA"/>
    <w:rsid w:val="00641042"/>
    <w:rsid w:val="00644A92"/>
    <w:rsid w:val="006453CD"/>
    <w:rsid w:val="006472E7"/>
    <w:rsid w:val="00647A19"/>
    <w:rsid w:val="00654783"/>
    <w:rsid w:val="006574C5"/>
    <w:rsid w:val="00660748"/>
    <w:rsid w:val="00662FBF"/>
    <w:rsid w:val="00670301"/>
    <w:rsid w:val="0067182E"/>
    <w:rsid w:val="00671A2E"/>
    <w:rsid w:val="00671B54"/>
    <w:rsid w:val="00671F7E"/>
    <w:rsid w:val="00676478"/>
    <w:rsid w:val="006809DF"/>
    <w:rsid w:val="00680D69"/>
    <w:rsid w:val="00682672"/>
    <w:rsid w:val="00684510"/>
    <w:rsid w:val="00685F5A"/>
    <w:rsid w:val="00691EEE"/>
    <w:rsid w:val="00692F79"/>
    <w:rsid w:val="00693CF8"/>
    <w:rsid w:val="0069609F"/>
    <w:rsid w:val="006971F3"/>
    <w:rsid w:val="006A05A1"/>
    <w:rsid w:val="006A3FD4"/>
    <w:rsid w:val="006A6914"/>
    <w:rsid w:val="006A715B"/>
    <w:rsid w:val="006A754B"/>
    <w:rsid w:val="006B2694"/>
    <w:rsid w:val="006B43CF"/>
    <w:rsid w:val="006B6BAE"/>
    <w:rsid w:val="006B7996"/>
    <w:rsid w:val="006C09A4"/>
    <w:rsid w:val="006C0AD7"/>
    <w:rsid w:val="006C0BF1"/>
    <w:rsid w:val="006C0D26"/>
    <w:rsid w:val="006C57C2"/>
    <w:rsid w:val="006C7681"/>
    <w:rsid w:val="006C76EE"/>
    <w:rsid w:val="006D2400"/>
    <w:rsid w:val="006D295C"/>
    <w:rsid w:val="006D2986"/>
    <w:rsid w:val="006D29E7"/>
    <w:rsid w:val="006D2FC5"/>
    <w:rsid w:val="006D3B52"/>
    <w:rsid w:val="006D487A"/>
    <w:rsid w:val="006D54F0"/>
    <w:rsid w:val="006D5C66"/>
    <w:rsid w:val="006D7A24"/>
    <w:rsid w:val="006E0AD1"/>
    <w:rsid w:val="006E2025"/>
    <w:rsid w:val="006E2778"/>
    <w:rsid w:val="006E3E6F"/>
    <w:rsid w:val="006E3F3E"/>
    <w:rsid w:val="006E4A29"/>
    <w:rsid w:val="006E52FE"/>
    <w:rsid w:val="006E5D10"/>
    <w:rsid w:val="006E759E"/>
    <w:rsid w:val="006F0F01"/>
    <w:rsid w:val="006F2AED"/>
    <w:rsid w:val="006F2C30"/>
    <w:rsid w:val="006F41F1"/>
    <w:rsid w:val="006F669F"/>
    <w:rsid w:val="00700C01"/>
    <w:rsid w:val="00700EB3"/>
    <w:rsid w:val="0070173D"/>
    <w:rsid w:val="00701F4D"/>
    <w:rsid w:val="0070205C"/>
    <w:rsid w:val="00704367"/>
    <w:rsid w:val="00705C9E"/>
    <w:rsid w:val="00705F81"/>
    <w:rsid w:val="00706F74"/>
    <w:rsid w:val="0070758C"/>
    <w:rsid w:val="00710877"/>
    <w:rsid w:val="00711D15"/>
    <w:rsid w:val="00711EE0"/>
    <w:rsid w:val="007150A6"/>
    <w:rsid w:val="00716AE1"/>
    <w:rsid w:val="007205C6"/>
    <w:rsid w:val="00720AEE"/>
    <w:rsid w:val="0072561D"/>
    <w:rsid w:val="00726DE8"/>
    <w:rsid w:val="00727C9E"/>
    <w:rsid w:val="0073189A"/>
    <w:rsid w:val="00731C0B"/>
    <w:rsid w:val="00731F10"/>
    <w:rsid w:val="00735DCC"/>
    <w:rsid w:val="007366E0"/>
    <w:rsid w:val="007414B0"/>
    <w:rsid w:val="00741B80"/>
    <w:rsid w:val="00743F35"/>
    <w:rsid w:val="00745840"/>
    <w:rsid w:val="00746210"/>
    <w:rsid w:val="00746606"/>
    <w:rsid w:val="00747B3F"/>
    <w:rsid w:val="0075025C"/>
    <w:rsid w:val="00754DE5"/>
    <w:rsid w:val="00755123"/>
    <w:rsid w:val="00755139"/>
    <w:rsid w:val="00756E0E"/>
    <w:rsid w:val="0076039B"/>
    <w:rsid w:val="00760AA5"/>
    <w:rsid w:val="00760B68"/>
    <w:rsid w:val="007734A6"/>
    <w:rsid w:val="0077372E"/>
    <w:rsid w:val="00774900"/>
    <w:rsid w:val="007771F9"/>
    <w:rsid w:val="007815B0"/>
    <w:rsid w:val="00782B4C"/>
    <w:rsid w:val="0078382D"/>
    <w:rsid w:val="00785E22"/>
    <w:rsid w:val="00787508"/>
    <w:rsid w:val="00790087"/>
    <w:rsid w:val="00790F51"/>
    <w:rsid w:val="00792FB9"/>
    <w:rsid w:val="00793813"/>
    <w:rsid w:val="00793ED3"/>
    <w:rsid w:val="007954B4"/>
    <w:rsid w:val="0079667C"/>
    <w:rsid w:val="00797036"/>
    <w:rsid w:val="007A2D56"/>
    <w:rsid w:val="007A31E5"/>
    <w:rsid w:val="007A3265"/>
    <w:rsid w:val="007A597D"/>
    <w:rsid w:val="007A6C05"/>
    <w:rsid w:val="007A6C19"/>
    <w:rsid w:val="007B2A21"/>
    <w:rsid w:val="007B5C72"/>
    <w:rsid w:val="007C07DB"/>
    <w:rsid w:val="007C0A98"/>
    <w:rsid w:val="007C3686"/>
    <w:rsid w:val="007C48C1"/>
    <w:rsid w:val="007C4E11"/>
    <w:rsid w:val="007C5ECC"/>
    <w:rsid w:val="007C692A"/>
    <w:rsid w:val="007D2734"/>
    <w:rsid w:val="007D2CAA"/>
    <w:rsid w:val="007D548A"/>
    <w:rsid w:val="007D6293"/>
    <w:rsid w:val="007E1ABE"/>
    <w:rsid w:val="007E2475"/>
    <w:rsid w:val="007E26DE"/>
    <w:rsid w:val="007E3371"/>
    <w:rsid w:val="007E4FD3"/>
    <w:rsid w:val="007F1B90"/>
    <w:rsid w:val="007F2E67"/>
    <w:rsid w:val="007F6042"/>
    <w:rsid w:val="007F6BFB"/>
    <w:rsid w:val="00800024"/>
    <w:rsid w:val="00802800"/>
    <w:rsid w:val="00804DA1"/>
    <w:rsid w:val="00805462"/>
    <w:rsid w:val="008061C5"/>
    <w:rsid w:val="00810728"/>
    <w:rsid w:val="00810EDD"/>
    <w:rsid w:val="00811412"/>
    <w:rsid w:val="0081160E"/>
    <w:rsid w:val="008135AB"/>
    <w:rsid w:val="00814B4F"/>
    <w:rsid w:val="00815E37"/>
    <w:rsid w:val="0081720B"/>
    <w:rsid w:val="008213BE"/>
    <w:rsid w:val="00821495"/>
    <w:rsid w:val="0082250B"/>
    <w:rsid w:val="00823114"/>
    <w:rsid w:val="00823308"/>
    <w:rsid w:val="00823ED4"/>
    <w:rsid w:val="00824692"/>
    <w:rsid w:val="00830A2B"/>
    <w:rsid w:val="008310E8"/>
    <w:rsid w:val="00832304"/>
    <w:rsid w:val="00832350"/>
    <w:rsid w:val="008333D4"/>
    <w:rsid w:val="008340B2"/>
    <w:rsid w:val="00835FCC"/>
    <w:rsid w:val="00837893"/>
    <w:rsid w:val="00837FEB"/>
    <w:rsid w:val="008412B3"/>
    <w:rsid w:val="008440B5"/>
    <w:rsid w:val="00844121"/>
    <w:rsid w:val="008447E2"/>
    <w:rsid w:val="00844E7C"/>
    <w:rsid w:val="00844EF4"/>
    <w:rsid w:val="00847206"/>
    <w:rsid w:val="00851C8A"/>
    <w:rsid w:val="00851CBF"/>
    <w:rsid w:val="008558F7"/>
    <w:rsid w:val="00855AC3"/>
    <w:rsid w:val="0085709A"/>
    <w:rsid w:val="00860F00"/>
    <w:rsid w:val="00860FA7"/>
    <w:rsid w:val="00862097"/>
    <w:rsid w:val="008657E4"/>
    <w:rsid w:val="00867009"/>
    <w:rsid w:val="00867F19"/>
    <w:rsid w:val="0087707D"/>
    <w:rsid w:val="0088075A"/>
    <w:rsid w:val="008829B8"/>
    <w:rsid w:val="008830A4"/>
    <w:rsid w:val="00884762"/>
    <w:rsid w:val="00890274"/>
    <w:rsid w:val="00892272"/>
    <w:rsid w:val="00892ED9"/>
    <w:rsid w:val="00893030"/>
    <w:rsid w:val="00893749"/>
    <w:rsid w:val="00894001"/>
    <w:rsid w:val="008A2D74"/>
    <w:rsid w:val="008A47C3"/>
    <w:rsid w:val="008A6CE6"/>
    <w:rsid w:val="008B08F5"/>
    <w:rsid w:val="008B1859"/>
    <w:rsid w:val="008B2326"/>
    <w:rsid w:val="008B376C"/>
    <w:rsid w:val="008B604B"/>
    <w:rsid w:val="008B7319"/>
    <w:rsid w:val="008C0019"/>
    <w:rsid w:val="008C01C7"/>
    <w:rsid w:val="008C0533"/>
    <w:rsid w:val="008C0CAB"/>
    <w:rsid w:val="008C2CC9"/>
    <w:rsid w:val="008C5F55"/>
    <w:rsid w:val="008C6849"/>
    <w:rsid w:val="008C7C5F"/>
    <w:rsid w:val="008D0173"/>
    <w:rsid w:val="008D0653"/>
    <w:rsid w:val="008D3142"/>
    <w:rsid w:val="008D37FB"/>
    <w:rsid w:val="008D3A18"/>
    <w:rsid w:val="008D42DC"/>
    <w:rsid w:val="008D5ABC"/>
    <w:rsid w:val="008D5F93"/>
    <w:rsid w:val="008D76A6"/>
    <w:rsid w:val="008E2800"/>
    <w:rsid w:val="008E40CC"/>
    <w:rsid w:val="008E5294"/>
    <w:rsid w:val="008E597F"/>
    <w:rsid w:val="008E67E6"/>
    <w:rsid w:val="008E7487"/>
    <w:rsid w:val="008F43BF"/>
    <w:rsid w:val="008F5B24"/>
    <w:rsid w:val="008F68F9"/>
    <w:rsid w:val="008F765C"/>
    <w:rsid w:val="009013D9"/>
    <w:rsid w:val="00901B63"/>
    <w:rsid w:val="00902874"/>
    <w:rsid w:val="009037D6"/>
    <w:rsid w:val="00904083"/>
    <w:rsid w:val="009047B3"/>
    <w:rsid w:val="009104D8"/>
    <w:rsid w:val="00910E20"/>
    <w:rsid w:val="00911EB8"/>
    <w:rsid w:val="0091286F"/>
    <w:rsid w:val="00913B63"/>
    <w:rsid w:val="009146B2"/>
    <w:rsid w:val="00916C39"/>
    <w:rsid w:val="0091736B"/>
    <w:rsid w:val="009216C3"/>
    <w:rsid w:val="00921953"/>
    <w:rsid w:val="009251FA"/>
    <w:rsid w:val="00925A97"/>
    <w:rsid w:val="009268AE"/>
    <w:rsid w:val="00932879"/>
    <w:rsid w:val="00932A7B"/>
    <w:rsid w:val="00933FBB"/>
    <w:rsid w:val="009345EF"/>
    <w:rsid w:val="00934E27"/>
    <w:rsid w:val="009354D9"/>
    <w:rsid w:val="00935930"/>
    <w:rsid w:val="009374E5"/>
    <w:rsid w:val="009375DC"/>
    <w:rsid w:val="00940C65"/>
    <w:rsid w:val="0094476A"/>
    <w:rsid w:val="0094585A"/>
    <w:rsid w:val="00945F6D"/>
    <w:rsid w:val="0094625D"/>
    <w:rsid w:val="00947A20"/>
    <w:rsid w:val="00947C15"/>
    <w:rsid w:val="009503B1"/>
    <w:rsid w:val="00954ECE"/>
    <w:rsid w:val="00955C0F"/>
    <w:rsid w:val="0096546D"/>
    <w:rsid w:val="00970128"/>
    <w:rsid w:val="009727CE"/>
    <w:rsid w:val="0098057F"/>
    <w:rsid w:val="00980750"/>
    <w:rsid w:val="0098365A"/>
    <w:rsid w:val="009842FA"/>
    <w:rsid w:val="009844B3"/>
    <w:rsid w:val="0098598B"/>
    <w:rsid w:val="009903B4"/>
    <w:rsid w:val="0099208D"/>
    <w:rsid w:val="00992CBF"/>
    <w:rsid w:val="00993E0D"/>
    <w:rsid w:val="00994923"/>
    <w:rsid w:val="00995322"/>
    <w:rsid w:val="009959EC"/>
    <w:rsid w:val="0099672A"/>
    <w:rsid w:val="009970E6"/>
    <w:rsid w:val="009978E5"/>
    <w:rsid w:val="009A339C"/>
    <w:rsid w:val="009A462B"/>
    <w:rsid w:val="009A4B63"/>
    <w:rsid w:val="009A64E6"/>
    <w:rsid w:val="009A69D6"/>
    <w:rsid w:val="009A7E41"/>
    <w:rsid w:val="009B1436"/>
    <w:rsid w:val="009B4B06"/>
    <w:rsid w:val="009C1CC6"/>
    <w:rsid w:val="009C30C8"/>
    <w:rsid w:val="009C5BD5"/>
    <w:rsid w:val="009C5D8D"/>
    <w:rsid w:val="009C6AE9"/>
    <w:rsid w:val="009D0550"/>
    <w:rsid w:val="009D1AA2"/>
    <w:rsid w:val="009D351E"/>
    <w:rsid w:val="009D4219"/>
    <w:rsid w:val="009D4F7F"/>
    <w:rsid w:val="009D5483"/>
    <w:rsid w:val="009D6D32"/>
    <w:rsid w:val="009D77D6"/>
    <w:rsid w:val="009E26F2"/>
    <w:rsid w:val="009E2AE3"/>
    <w:rsid w:val="009E2FB3"/>
    <w:rsid w:val="009E2FDA"/>
    <w:rsid w:val="009E4D75"/>
    <w:rsid w:val="009E66A7"/>
    <w:rsid w:val="009E7F9B"/>
    <w:rsid w:val="009F0265"/>
    <w:rsid w:val="009F0760"/>
    <w:rsid w:val="009F5ACA"/>
    <w:rsid w:val="009F64AD"/>
    <w:rsid w:val="009F65FC"/>
    <w:rsid w:val="009F6EC9"/>
    <w:rsid w:val="00A01395"/>
    <w:rsid w:val="00A0335B"/>
    <w:rsid w:val="00A046BC"/>
    <w:rsid w:val="00A05D71"/>
    <w:rsid w:val="00A07AD2"/>
    <w:rsid w:val="00A10760"/>
    <w:rsid w:val="00A113B7"/>
    <w:rsid w:val="00A12D7F"/>
    <w:rsid w:val="00A13383"/>
    <w:rsid w:val="00A14541"/>
    <w:rsid w:val="00A16AB3"/>
    <w:rsid w:val="00A17381"/>
    <w:rsid w:val="00A178F3"/>
    <w:rsid w:val="00A23E4F"/>
    <w:rsid w:val="00A27B4A"/>
    <w:rsid w:val="00A33BA5"/>
    <w:rsid w:val="00A34C3D"/>
    <w:rsid w:val="00A3598B"/>
    <w:rsid w:val="00A35DD0"/>
    <w:rsid w:val="00A36131"/>
    <w:rsid w:val="00A36F47"/>
    <w:rsid w:val="00A37E15"/>
    <w:rsid w:val="00A40399"/>
    <w:rsid w:val="00A41529"/>
    <w:rsid w:val="00A41C67"/>
    <w:rsid w:val="00A44273"/>
    <w:rsid w:val="00A44622"/>
    <w:rsid w:val="00A4514D"/>
    <w:rsid w:val="00A513A2"/>
    <w:rsid w:val="00A53F99"/>
    <w:rsid w:val="00A5463C"/>
    <w:rsid w:val="00A5484A"/>
    <w:rsid w:val="00A56DBF"/>
    <w:rsid w:val="00A575B7"/>
    <w:rsid w:val="00A57971"/>
    <w:rsid w:val="00A621AE"/>
    <w:rsid w:val="00A627DC"/>
    <w:rsid w:val="00A630D8"/>
    <w:rsid w:val="00A65945"/>
    <w:rsid w:val="00A704F1"/>
    <w:rsid w:val="00A70DE7"/>
    <w:rsid w:val="00A70F62"/>
    <w:rsid w:val="00A7221D"/>
    <w:rsid w:val="00A73899"/>
    <w:rsid w:val="00A77E00"/>
    <w:rsid w:val="00A82C08"/>
    <w:rsid w:val="00A8394F"/>
    <w:rsid w:val="00A83C28"/>
    <w:rsid w:val="00A83C47"/>
    <w:rsid w:val="00A856ED"/>
    <w:rsid w:val="00A86425"/>
    <w:rsid w:val="00A911DA"/>
    <w:rsid w:val="00A9179C"/>
    <w:rsid w:val="00A9217B"/>
    <w:rsid w:val="00A937C0"/>
    <w:rsid w:val="00A9404C"/>
    <w:rsid w:val="00A955C8"/>
    <w:rsid w:val="00A95B8E"/>
    <w:rsid w:val="00A96B95"/>
    <w:rsid w:val="00AA0243"/>
    <w:rsid w:val="00AA1665"/>
    <w:rsid w:val="00AA1CE2"/>
    <w:rsid w:val="00AA3CA5"/>
    <w:rsid w:val="00AA669B"/>
    <w:rsid w:val="00AA6D1A"/>
    <w:rsid w:val="00AA731C"/>
    <w:rsid w:val="00AB1683"/>
    <w:rsid w:val="00AB3616"/>
    <w:rsid w:val="00AB4657"/>
    <w:rsid w:val="00AC00B0"/>
    <w:rsid w:val="00AC0957"/>
    <w:rsid w:val="00AC11C2"/>
    <w:rsid w:val="00AC14F9"/>
    <w:rsid w:val="00AC24FF"/>
    <w:rsid w:val="00AC2857"/>
    <w:rsid w:val="00AC2A1B"/>
    <w:rsid w:val="00AC36F5"/>
    <w:rsid w:val="00AC59E7"/>
    <w:rsid w:val="00AC6875"/>
    <w:rsid w:val="00AC7153"/>
    <w:rsid w:val="00AD09EA"/>
    <w:rsid w:val="00AD408E"/>
    <w:rsid w:val="00AD70E9"/>
    <w:rsid w:val="00AD7342"/>
    <w:rsid w:val="00AE033E"/>
    <w:rsid w:val="00AE0C59"/>
    <w:rsid w:val="00AE326E"/>
    <w:rsid w:val="00AE45B4"/>
    <w:rsid w:val="00AE45CA"/>
    <w:rsid w:val="00AE529B"/>
    <w:rsid w:val="00AE6293"/>
    <w:rsid w:val="00AE6BBA"/>
    <w:rsid w:val="00AE7B7C"/>
    <w:rsid w:val="00AF3E4B"/>
    <w:rsid w:val="00AF4A65"/>
    <w:rsid w:val="00AF5117"/>
    <w:rsid w:val="00AF7AF9"/>
    <w:rsid w:val="00B00080"/>
    <w:rsid w:val="00B01945"/>
    <w:rsid w:val="00B024FB"/>
    <w:rsid w:val="00B0270F"/>
    <w:rsid w:val="00B03C00"/>
    <w:rsid w:val="00B0536B"/>
    <w:rsid w:val="00B05B8C"/>
    <w:rsid w:val="00B05D46"/>
    <w:rsid w:val="00B05E19"/>
    <w:rsid w:val="00B11E63"/>
    <w:rsid w:val="00B13259"/>
    <w:rsid w:val="00B16730"/>
    <w:rsid w:val="00B16DDF"/>
    <w:rsid w:val="00B17809"/>
    <w:rsid w:val="00B215F1"/>
    <w:rsid w:val="00B22813"/>
    <w:rsid w:val="00B237D6"/>
    <w:rsid w:val="00B33DF3"/>
    <w:rsid w:val="00B3583C"/>
    <w:rsid w:val="00B36380"/>
    <w:rsid w:val="00B37A8E"/>
    <w:rsid w:val="00B40091"/>
    <w:rsid w:val="00B4224A"/>
    <w:rsid w:val="00B43D9C"/>
    <w:rsid w:val="00B461AC"/>
    <w:rsid w:val="00B5202A"/>
    <w:rsid w:val="00B52162"/>
    <w:rsid w:val="00B52AFD"/>
    <w:rsid w:val="00B53755"/>
    <w:rsid w:val="00B54D63"/>
    <w:rsid w:val="00B5667D"/>
    <w:rsid w:val="00B6048F"/>
    <w:rsid w:val="00B6084B"/>
    <w:rsid w:val="00B6101C"/>
    <w:rsid w:val="00B62AB8"/>
    <w:rsid w:val="00B642CC"/>
    <w:rsid w:val="00B64ACD"/>
    <w:rsid w:val="00B67228"/>
    <w:rsid w:val="00B672FB"/>
    <w:rsid w:val="00B67818"/>
    <w:rsid w:val="00B708DC"/>
    <w:rsid w:val="00B7282E"/>
    <w:rsid w:val="00B75114"/>
    <w:rsid w:val="00B7572A"/>
    <w:rsid w:val="00B761F3"/>
    <w:rsid w:val="00B8002D"/>
    <w:rsid w:val="00B81662"/>
    <w:rsid w:val="00B8272F"/>
    <w:rsid w:val="00B8474C"/>
    <w:rsid w:val="00B851F0"/>
    <w:rsid w:val="00B85B56"/>
    <w:rsid w:val="00B861A5"/>
    <w:rsid w:val="00B87718"/>
    <w:rsid w:val="00B87F8E"/>
    <w:rsid w:val="00B911DD"/>
    <w:rsid w:val="00B91DC9"/>
    <w:rsid w:val="00B927BB"/>
    <w:rsid w:val="00B93A61"/>
    <w:rsid w:val="00B9432A"/>
    <w:rsid w:val="00B976AC"/>
    <w:rsid w:val="00BA0397"/>
    <w:rsid w:val="00BA0F45"/>
    <w:rsid w:val="00BA232C"/>
    <w:rsid w:val="00BA2F77"/>
    <w:rsid w:val="00BA3369"/>
    <w:rsid w:val="00BA3583"/>
    <w:rsid w:val="00BA3637"/>
    <w:rsid w:val="00BA39E9"/>
    <w:rsid w:val="00BA4F1D"/>
    <w:rsid w:val="00BA6081"/>
    <w:rsid w:val="00BA6AE2"/>
    <w:rsid w:val="00BB1144"/>
    <w:rsid w:val="00BB379B"/>
    <w:rsid w:val="00BB3C6B"/>
    <w:rsid w:val="00BB4259"/>
    <w:rsid w:val="00BC0A8F"/>
    <w:rsid w:val="00BC0D1C"/>
    <w:rsid w:val="00BC1290"/>
    <w:rsid w:val="00BC1999"/>
    <w:rsid w:val="00BC1A9D"/>
    <w:rsid w:val="00BC23ED"/>
    <w:rsid w:val="00BC3B77"/>
    <w:rsid w:val="00BC3DC8"/>
    <w:rsid w:val="00BC527F"/>
    <w:rsid w:val="00BC6522"/>
    <w:rsid w:val="00BC7AA3"/>
    <w:rsid w:val="00BD0446"/>
    <w:rsid w:val="00BD0D84"/>
    <w:rsid w:val="00BD27C7"/>
    <w:rsid w:val="00BD70E7"/>
    <w:rsid w:val="00BE440B"/>
    <w:rsid w:val="00BF2948"/>
    <w:rsid w:val="00BF3D5B"/>
    <w:rsid w:val="00BF5D86"/>
    <w:rsid w:val="00BF696D"/>
    <w:rsid w:val="00BF6A9D"/>
    <w:rsid w:val="00BF6CF5"/>
    <w:rsid w:val="00BF6DA4"/>
    <w:rsid w:val="00BF778C"/>
    <w:rsid w:val="00BF787F"/>
    <w:rsid w:val="00C01F03"/>
    <w:rsid w:val="00C03D59"/>
    <w:rsid w:val="00C03DF1"/>
    <w:rsid w:val="00C044AF"/>
    <w:rsid w:val="00C04EC9"/>
    <w:rsid w:val="00C0636F"/>
    <w:rsid w:val="00C11931"/>
    <w:rsid w:val="00C12D8F"/>
    <w:rsid w:val="00C13791"/>
    <w:rsid w:val="00C13CD2"/>
    <w:rsid w:val="00C13DE5"/>
    <w:rsid w:val="00C14219"/>
    <w:rsid w:val="00C166C2"/>
    <w:rsid w:val="00C16D38"/>
    <w:rsid w:val="00C22490"/>
    <w:rsid w:val="00C24023"/>
    <w:rsid w:val="00C253EF"/>
    <w:rsid w:val="00C258BD"/>
    <w:rsid w:val="00C25E0D"/>
    <w:rsid w:val="00C27AF4"/>
    <w:rsid w:val="00C3039A"/>
    <w:rsid w:val="00C3210A"/>
    <w:rsid w:val="00C32DB4"/>
    <w:rsid w:val="00C33C1D"/>
    <w:rsid w:val="00C37814"/>
    <w:rsid w:val="00C379C5"/>
    <w:rsid w:val="00C42902"/>
    <w:rsid w:val="00C43173"/>
    <w:rsid w:val="00C44DED"/>
    <w:rsid w:val="00C46F49"/>
    <w:rsid w:val="00C46F69"/>
    <w:rsid w:val="00C511C5"/>
    <w:rsid w:val="00C52E29"/>
    <w:rsid w:val="00C55BFC"/>
    <w:rsid w:val="00C57DD5"/>
    <w:rsid w:val="00C60731"/>
    <w:rsid w:val="00C6120E"/>
    <w:rsid w:val="00C61603"/>
    <w:rsid w:val="00C634AC"/>
    <w:rsid w:val="00C6481A"/>
    <w:rsid w:val="00C64CED"/>
    <w:rsid w:val="00C64FC4"/>
    <w:rsid w:val="00C71753"/>
    <w:rsid w:val="00C7305F"/>
    <w:rsid w:val="00C734DE"/>
    <w:rsid w:val="00C734F8"/>
    <w:rsid w:val="00C73CB7"/>
    <w:rsid w:val="00C74949"/>
    <w:rsid w:val="00C76205"/>
    <w:rsid w:val="00C81533"/>
    <w:rsid w:val="00C819A4"/>
    <w:rsid w:val="00C83747"/>
    <w:rsid w:val="00C83A13"/>
    <w:rsid w:val="00C86982"/>
    <w:rsid w:val="00C87973"/>
    <w:rsid w:val="00C90FA1"/>
    <w:rsid w:val="00C914F4"/>
    <w:rsid w:val="00C92801"/>
    <w:rsid w:val="00C95792"/>
    <w:rsid w:val="00C96268"/>
    <w:rsid w:val="00CA0500"/>
    <w:rsid w:val="00CA06C2"/>
    <w:rsid w:val="00CA08C3"/>
    <w:rsid w:val="00CA1B33"/>
    <w:rsid w:val="00CA212A"/>
    <w:rsid w:val="00CA56A7"/>
    <w:rsid w:val="00CA628F"/>
    <w:rsid w:val="00CA6B49"/>
    <w:rsid w:val="00CA7DE2"/>
    <w:rsid w:val="00CB095C"/>
    <w:rsid w:val="00CB0CC3"/>
    <w:rsid w:val="00CB1537"/>
    <w:rsid w:val="00CB1638"/>
    <w:rsid w:val="00CB216B"/>
    <w:rsid w:val="00CB3EFB"/>
    <w:rsid w:val="00CB4850"/>
    <w:rsid w:val="00CB55C1"/>
    <w:rsid w:val="00CB6D42"/>
    <w:rsid w:val="00CB7CDC"/>
    <w:rsid w:val="00CC2800"/>
    <w:rsid w:val="00CC3B5A"/>
    <w:rsid w:val="00CC618A"/>
    <w:rsid w:val="00CC6561"/>
    <w:rsid w:val="00CC79CC"/>
    <w:rsid w:val="00CC7E7B"/>
    <w:rsid w:val="00CD1CAC"/>
    <w:rsid w:val="00CD601A"/>
    <w:rsid w:val="00CE245A"/>
    <w:rsid w:val="00CE3935"/>
    <w:rsid w:val="00CE6718"/>
    <w:rsid w:val="00CF0916"/>
    <w:rsid w:val="00CF11C0"/>
    <w:rsid w:val="00CF3DDA"/>
    <w:rsid w:val="00CF4550"/>
    <w:rsid w:val="00D009B7"/>
    <w:rsid w:val="00D025F1"/>
    <w:rsid w:val="00D02628"/>
    <w:rsid w:val="00D02CBE"/>
    <w:rsid w:val="00D03710"/>
    <w:rsid w:val="00D03D10"/>
    <w:rsid w:val="00D041E8"/>
    <w:rsid w:val="00D04362"/>
    <w:rsid w:val="00D0565D"/>
    <w:rsid w:val="00D07EFC"/>
    <w:rsid w:val="00D10BBC"/>
    <w:rsid w:val="00D1182B"/>
    <w:rsid w:val="00D120D4"/>
    <w:rsid w:val="00D12ECC"/>
    <w:rsid w:val="00D138A6"/>
    <w:rsid w:val="00D15A64"/>
    <w:rsid w:val="00D15D99"/>
    <w:rsid w:val="00D166B3"/>
    <w:rsid w:val="00D17027"/>
    <w:rsid w:val="00D210AB"/>
    <w:rsid w:val="00D21710"/>
    <w:rsid w:val="00D21C4B"/>
    <w:rsid w:val="00D22018"/>
    <w:rsid w:val="00D245DE"/>
    <w:rsid w:val="00D247C1"/>
    <w:rsid w:val="00D249FA"/>
    <w:rsid w:val="00D26400"/>
    <w:rsid w:val="00D33B36"/>
    <w:rsid w:val="00D346BC"/>
    <w:rsid w:val="00D35709"/>
    <w:rsid w:val="00D36465"/>
    <w:rsid w:val="00D37BB9"/>
    <w:rsid w:val="00D4084E"/>
    <w:rsid w:val="00D41E6C"/>
    <w:rsid w:val="00D43958"/>
    <w:rsid w:val="00D43E4B"/>
    <w:rsid w:val="00D44280"/>
    <w:rsid w:val="00D463A7"/>
    <w:rsid w:val="00D51214"/>
    <w:rsid w:val="00D52CA7"/>
    <w:rsid w:val="00D575E9"/>
    <w:rsid w:val="00D62131"/>
    <w:rsid w:val="00D62D65"/>
    <w:rsid w:val="00D63158"/>
    <w:rsid w:val="00D633C5"/>
    <w:rsid w:val="00D64811"/>
    <w:rsid w:val="00D7063D"/>
    <w:rsid w:val="00D76CDE"/>
    <w:rsid w:val="00D82031"/>
    <w:rsid w:val="00D837B5"/>
    <w:rsid w:val="00D850DF"/>
    <w:rsid w:val="00D854AB"/>
    <w:rsid w:val="00D85945"/>
    <w:rsid w:val="00D85FD7"/>
    <w:rsid w:val="00D863F4"/>
    <w:rsid w:val="00D86982"/>
    <w:rsid w:val="00D90755"/>
    <w:rsid w:val="00D90B4F"/>
    <w:rsid w:val="00D930DB"/>
    <w:rsid w:val="00D9376A"/>
    <w:rsid w:val="00D94BAA"/>
    <w:rsid w:val="00DA00DE"/>
    <w:rsid w:val="00DA2DF0"/>
    <w:rsid w:val="00DA2E17"/>
    <w:rsid w:val="00DA6093"/>
    <w:rsid w:val="00DB144D"/>
    <w:rsid w:val="00DB2EDD"/>
    <w:rsid w:val="00DB4383"/>
    <w:rsid w:val="00DB5352"/>
    <w:rsid w:val="00DB632F"/>
    <w:rsid w:val="00DB6BC5"/>
    <w:rsid w:val="00DC1535"/>
    <w:rsid w:val="00DC469C"/>
    <w:rsid w:val="00DC4944"/>
    <w:rsid w:val="00DC54A5"/>
    <w:rsid w:val="00DC5EC3"/>
    <w:rsid w:val="00DD00B2"/>
    <w:rsid w:val="00DD073D"/>
    <w:rsid w:val="00DD18A3"/>
    <w:rsid w:val="00DD73C4"/>
    <w:rsid w:val="00DE155A"/>
    <w:rsid w:val="00DE1F79"/>
    <w:rsid w:val="00DE215C"/>
    <w:rsid w:val="00DE3A88"/>
    <w:rsid w:val="00DF360A"/>
    <w:rsid w:val="00DF42CA"/>
    <w:rsid w:val="00DF746B"/>
    <w:rsid w:val="00DF7FD2"/>
    <w:rsid w:val="00E006F0"/>
    <w:rsid w:val="00E0146E"/>
    <w:rsid w:val="00E02EE8"/>
    <w:rsid w:val="00E03E0D"/>
    <w:rsid w:val="00E04502"/>
    <w:rsid w:val="00E04A95"/>
    <w:rsid w:val="00E05759"/>
    <w:rsid w:val="00E07832"/>
    <w:rsid w:val="00E07AE5"/>
    <w:rsid w:val="00E11AA0"/>
    <w:rsid w:val="00E12061"/>
    <w:rsid w:val="00E122F5"/>
    <w:rsid w:val="00E12496"/>
    <w:rsid w:val="00E156D0"/>
    <w:rsid w:val="00E17CFB"/>
    <w:rsid w:val="00E25234"/>
    <w:rsid w:val="00E256A5"/>
    <w:rsid w:val="00E260CC"/>
    <w:rsid w:val="00E26F6C"/>
    <w:rsid w:val="00E321EF"/>
    <w:rsid w:val="00E32AA6"/>
    <w:rsid w:val="00E33AAB"/>
    <w:rsid w:val="00E34493"/>
    <w:rsid w:val="00E345B2"/>
    <w:rsid w:val="00E35179"/>
    <w:rsid w:val="00E35A7A"/>
    <w:rsid w:val="00E3661F"/>
    <w:rsid w:val="00E37322"/>
    <w:rsid w:val="00E42F91"/>
    <w:rsid w:val="00E440DE"/>
    <w:rsid w:val="00E507EC"/>
    <w:rsid w:val="00E51874"/>
    <w:rsid w:val="00E52F55"/>
    <w:rsid w:val="00E548F4"/>
    <w:rsid w:val="00E54BF2"/>
    <w:rsid w:val="00E563CD"/>
    <w:rsid w:val="00E627B2"/>
    <w:rsid w:val="00E630B4"/>
    <w:rsid w:val="00E633D7"/>
    <w:rsid w:val="00E67B33"/>
    <w:rsid w:val="00E700BE"/>
    <w:rsid w:val="00E703DF"/>
    <w:rsid w:val="00E71E40"/>
    <w:rsid w:val="00E722B7"/>
    <w:rsid w:val="00E73A1B"/>
    <w:rsid w:val="00E760C9"/>
    <w:rsid w:val="00E7775F"/>
    <w:rsid w:val="00E800D3"/>
    <w:rsid w:val="00E85319"/>
    <w:rsid w:val="00E85B2E"/>
    <w:rsid w:val="00E85E11"/>
    <w:rsid w:val="00E86BE4"/>
    <w:rsid w:val="00E87B7E"/>
    <w:rsid w:val="00E9144E"/>
    <w:rsid w:val="00E91792"/>
    <w:rsid w:val="00E91D90"/>
    <w:rsid w:val="00E92B6E"/>
    <w:rsid w:val="00E92BDE"/>
    <w:rsid w:val="00E9371B"/>
    <w:rsid w:val="00E93C79"/>
    <w:rsid w:val="00E93FFC"/>
    <w:rsid w:val="00E948AA"/>
    <w:rsid w:val="00E971BB"/>
    <w:rsid w:val="00EA0EF5"/>
    <w:rsid w:val="00EA40CF"/>
    <w:rsid w:val="00EA4A2D"/>
    <w:rsid w:val="00EA6348"/>
    <w:rsid w:val="00EA6D2A"/>
    <w:rsid w:val="00EA7B81"/>
    <w:rsid w:val="00EB2D70"/>
    <w:rsid w:val="00EB6B9E"/>
    <w:rsid w:val="00EB75A5"/>
    <w:rsid w:val="00EB79EA"/>
    <w:rsid w:val="00EC0EE0"/>
    <w:rsid w:val="00EC14D0"/>
    <w:rsid w:val="00EC3B3D"/>
    <w:rsid w:val="00EC4A66"/>
    <w:rsid w:val="00EC5557"/>
    <w:rsid w:val="00EC5969"/>
    <w:rsid w:val="00EC66E2"/>
    <w:rsid w:val="00ED1B13"/>
    <w:rsid w:val="00ED500D"/>
    <w:rsid w:val="00ED5374"/>
    <w:rsid w:val="00EE1DB3"/>
    <w:rsid w:val="00EE4D8F"/>
    <w:rsid w:val="00EE54FA"/>
    <w:rsid w:val="00EF148C"/>
    <w:rsid w:val="00EF2760"/>
    <w:rsid w:val="00EF504A"/>
    <w:rsid w:val="00F0045C"/>
    <w:rsid w:val="00F00A27"/>
    <w:rsid w:val="00F01824"/>
    <w:rsid w:val="00F03746"/>
    <w:rsid w:val="00F044C7"/>
    <w:rsid w:val="00F063BF"/>
    <w:rsid w:val="00F06D69"/>
    <w:rsid w:val="00F0750A"/>
    <w:rsid w:val="00F07AB4"/>
    <w:rsid w:val="00F11DB3"/>
    <w:rsid w:val="00F14B5F"/>
    <w:rsid w:val="00F222FA"/>
    <w:rsid w:val="00F22D14"/>
    <w:rsid w:val="00F2315C"/>
    <w:rsid w:val="00F24243"/>
    <w:rsid w:val="00F24F6B"/>
    <w:rsid w:val="00F267FE"/>
    <w:rsid w:val="00F31485"/>
    <w:rsid w:val="00F340F2"/>
    <w:rsid w:val="00F3422B"/>
    <w:rsid w:val="00F34E0D"/>
    <w:rsid w:val="00F35261"/>
    <w:rsid w:val="00F35799"/>
    <w:rsid w:val="00F36216"/>
    <w:rsid w:val="00F365CB"/>
    <w:rsid w:val="00F42CDF"/>
    <w:rsid w:val="00F45355"/>
    <w:rsid w:val="00F47016"/>
    <w:rsid w:val="00F47B20"/>
    <w:rsid w:val="00F5217A"/>
    <w:rsid w:val="00F52ED8"/>
    <w:rsid w:val="00F531DB"/>
    <w:rsid w:val="00F5557B"/>
    <w:rsid w:val="00F55E66"/>
    <w:rsid w:val="00F562D1"/>
    <w:rsid w:val="00F57500"/>
    <w:rsid w:val="00F622AF"/>
    <w:rsid w:val="00F6239C"/>
    <w:rsid w:val="00F63C09"/>
    <w:rsid w:val="00F63E97"/>
    <w:rsid w:val="00F652FD"/>
    <w:rsid w:val="00F656EE"/>
    <w:rsid w:val="00F668E5"/>
    <w:rsid w:val="00F66C69"/>
    <w:rsid w:val="00F708E7"/>
    <w:rsid w:val="00F73BE3"/>
    <w:rsid w:val="00F741C6"/>
    <w:rsid w:val="00F74E80"/>
    <w:rsid w:val="00F76096"/>
    <w:rsid w:val="00F76A59"/>
    <w:rsid w:val="00F810B7"/>
    <w:rsid w:val="00F82294"/>
    <w:rsid w:val="00F83ACD"/>
    <w:rsid w:val="00F85EB2"/>
    <w:rsid w:val="00F85FC9"/>
    <w:rsid w:val="00F864AD"/>
    <w:rsid w:val="00F90B3D"/>
    <w:rsid w:val="00F90E51"/>
    <w:rsid w:val="00F91D9D"/>
    <w:rsid w:val="00F91EBF"/>
    <w:rsid w:val="00F92036"/>
    <w:rsid w:val="00F93196"/>
    <w:rsid w:val="00F93680"/>
    <w:rsid w:val="00F9556E"/>
    <w:rsid w:val="00FA1234"/>
    <w:rsid w:val="00FA3E54"/>
    <w:rsid w:val="00FA71BB"/>
    <w:rsid w:val="00FB3858"/>
    <w:rsid w:val="00FB3E26"/>
    <w:rsid w:val="00FB4110"/>
    <w:rsid w:val="00FB45F2"/>
    <w:rsid w:val="00FB57F0"/>
    <w:rsid w:val="00FB709A"/>
    <w:rsid w:val="00FC1CC0"/>
    <w:rsid w:val="00FC1DF9"/>
    <w:rsid w:val="00FC1ED7"/>
    <w:rsid w:val="00FC3A68"/>
    <w:rsid w:val="00FC3FCE"/>
    <w:rsid w:val="00FC40AD"/>
    <w:rsid w:val="00FC67BD"/>
    <w:rsid w:val="00FC76A9"/>
    <w:rsid w:val="00FD2FDE"/>
    <w:rsid w:val="00FD318E"/>
    <w:rsid w:val="00FD428D"/>
    <w:rsid w:val="00FD53D3"/>
    <w:rsid w:val="00FD6B42"/>
    <w:rsid w:val="00FE28B6"/>
    <w:rsid w:val="00FE2970"/>
    <w:rsid w:val="00FE5A1C"/>
    <w:rsid w:val="00FE7590"/>
    <w:rsid w:val="00FF0658"/>
    <w:rsid w:val="00FF4431"/>
    <w:rsid w:val="00FF4FAF"/>
    <w:rsid w:val="00FF58BA"/>
    <w:rsid w:val="00FF5E54"/>
    <w:rsid w:val="00FF65D7"/>
    <w:rsid w:val="00FF7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E0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13BE"/>
    <w:pPr>
      <w:spacing w:before="120" w:after="120"/>
      <w:ind w:firstLine="567"/>
      <w:jc w:val="both"/>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9146B2"/>
    <w:pPr>
      <w:keepNext/>
      <w:keepLines/>
      <w:spacing w:before="480"/>
      <w:jc w:val="center"/>
      <w:outlineLvl w:val="0"/>
    </w:pPr>
    <w:rPr>
      <w:rFonts w:eastAsiaTheme="majorEastAsia" w:cstheme="majorBidi"/>
      <w:b/>
      <w:bCs/>
    </w:rPr>
  </w:style>
  <w:style w:type="paragraph" w:styleId="Heading2">
    <w:name w:val="heading 2"/>
    <w:basedOn w:val="Heading3"/>
    <w:next w:val="Normal"/>
    <w:link w:val="Heading2Char"/>
    <w:qFormat/>
    <w:rsid w:val="003D7B8C"/>
    <w:pPr>
      <w:spacing w:before="120" w:after="120"/>
      <w:outlineLvl w:val="1"/>
    </w:pPr>
  </w:style>
  <w:style w:type="paragraph" w:styleId="Heading3">
    <w:name w:val="heading 3"/>
    <w:next w:val="Normal"/>
    <w:link w:val="Heading3Char"/>
    <w:qFormat/>
    <w:rsid w:val="005779C7"/>
    <w:pPr>
      <w:contextualSpacing/>
      <w:outlineLvl w:val="2"/>
    </w:pPr>
    <w:rPr>
      <w:rFonts w:ascii="Times New Roman" w:eastAsia="Times New Roman" w:hAnsi="Times New Roman" w:cs="Arial"/>
      <w:b/>
      <w:bCs/>
      <w:sz w:val="28"/>
      <w:szCs w:val="26"/>
    </w:rPr>
  </w:style>
  <w:style w:type="paragraph" w:styleId="Heading4">
    <w:name w:val="heading 4"/>
    <w:basedOn w:val="Normal"/>
    <w:next w:val="Normal"/>
    <w:link w:val="Heading4Char"/>
    <w:uiPriority w:val="9"/>
    <w:unhideWhenUsed/>
    <w:qFormat/>
    <w:rsid w:val="00855AC3"/>
    <w:pPr>
      <w:keepNext/>
      <w:spacing w:before="240" w:after="60" w:line="276" w:lineRule="auto"/>
      <w:outlineLvl w:val="3"/>
    </w:pPr>
    <w:rPr>
      <w:b/>
      <w:bCs/>
    </w:rPr>
  </w:style>
  <w:style w:type="paragraph" w:styleId="Heading6">
    <w:name w:val="heading 6"/>
    <w:basedOn w:val="Normal"/>
    <w:next w:val="Normal"/>
    <w:link w:val="Heading6Char"/>
    <w:qFormat/>
    <w:rsid w:val="00830A2B"/>
    <w:pPr>
      <w:spacing w:before="240" w:after="60" w:line="240" w:lineRule="auto"/>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03EC"/>
    <w:pPr>
      <w:ind w:left="720"/>
      <w:contextualSpacing/>
    </w:pPr>
  </w:style>
  <w:style w:type="paragraph" w:styleId="Header">
    <w:name w:val="header"/>
    <w:basedOn w:val="Normal"/>
    <w:link w:val="HeaderChar"/>
    <w:uiPriority w:val="99"/>
    <w:unhideWhenUsed/>
    <w:rsid w:val="00B37A8E"/>
    <w:pPr>
      <w:tabs>
        <w:tab w:val="center" w:pos="4680"/>
        <w:tab w:val="right" w:pos="9360"/>
      </w:tabs>
    </w:pPr>
  </w:style>
  <w:style w:type="character" w:customStyle="1" w:styleId="HeaderChar">
    <w:name w:val="Header Char"/>
    <w:basedOn w:val="DefaultParagraphFont"/>
    <w:link w:val="Header"/>
    <w:uiPriority w:val="99"/>
    <w:rsid w:val="00B37A8E"/>
    <w:rPr>
      <w:rFonts w:ascii=".VnTime" w:eastAsia="Times New Roman" w:hAnsi=".VnTime" w:cs="Times New Roman"/>
      <w:sz w:val="28"/>
      <w:szCs w:val="28"/>
    </w:rPr>
  </w:style>
  <w:style w:type="paragraph" w:styleId="Footer">
    <w:name w:val="footer"/>
    <w:basedOn w:val="Normal"/>
    <w:link w:val="FooterChar"/>
    <w:uiPriority w:val="99"/>
    <w:unhideWhenUsed/>
    <w:rsid w:val="00B37A8E"/>
    <w:pPr>
      <w:tabs>
        <w:tab w:val="center" w:pos="4680"/>
        <w:tab w:val="right" w:pos="9360"/>
      </w:tabs>
    </w:pPr>
  </w:style>
  <w:style w:type="character" w:customStyle="1" w:styleId="FooterChar">
    <w:name w:val="Footer Char"/>
    <w:basedOn w:val="DefaultParagraphFont"/>
    <w:link w:val="Footer"/>
    <w:uiPriority w:val="99"/>
    <w:rsid w:val="00B37A8E"/>
    <w:rPr>
      <w:rFonts w:ascii=".VnTime" w:eastAsia="Times New Roman" w:hAnsi=".VnTime" w:cs="Times New Roman"/>
      <w:sz w:val="28"/>
      <w:szCs w:val="28"/>
    </w:rPr>
  </w:style>
  <w:style w:type="character" w:customStyle="1" w:styleId="apple-converted-space">
    <w:name w:val="apple-converted-space"/>
    <w:basedOn w:val="DefaultParagraphFont"/>
    <w:rsid w:val="00705F81"/>
  </w:style>
  <w:style w:type="paragraph" w:styleId="BalloonText">
    <w:name w:val="Balloon Text"/>
    <w:basedOn w:val="Normal"/>
    <w:link w:val="BalloonTextChar"/>
    <w:uiPriority w:val="99"/>
    <w:semiHidden/>
    <w:unhideWhenUsed/>
    <w:rsid w:val="00200D4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D49"/>
    <w:rPr>
      <w:rFonts w:ascii="Tahoma" w:eastAsia="Times New Roman" w:hAnsi="Tahoma" w:cs="Tahoma"/>
      <w:sz w:val="16"/>
      <w:szCs w:val="16"/>
    </w:rPr>
  </w:style>
  <w:style w:type="character" w:customStyle="1" w:styleId="Heading2Char">
    <w:name w:val="Heading 2 Char"/>
    <w:basedOn w:val="DefaultParagraphFont"/>
    <w:link w:val="Heading2"/>
    <w:rsid w:val="003D7B8C"/>
    <w:rPr>
      <w:rFonts w:ascii="Times New Roman" w:eastAsia="Times New Roman" w:hAnsi="Times New Roman" w:cs="Arial"/>
      <w:b/>
      <w:bCs/>
      <w:sz w:val="28"/>
      <w:szCs w:val="26"/>
    </w:rPr>
  </w:style>
  <w:style w:type="character" w:customStyle="1" w:styleId="Heading3Char">
    <w:name w:val="Heading 3 Char"/>
    <w:basedOn w:val="DefaultParagraphFont"/>
    <w:link w:val="Heading3"/>
    <w:rsid w:val="005779C7"/>
    <w:rPr>
      <w:rFonts w:ascii="Times New Roman" w:eastAsia="Times New Roman" w:hAnsi="Times New Roman" w:cs="Arial"/>
      <w:b/>
      <w:bCs/>
      <w:sz w:val="28"/>
      <w:szCs w:val="26"/>
    </w:rPr>
  </w:style>
  <w:style w:type="character" w:customStyle="1" w:styleId="Heading6Char">
    <w:name w:val="Heading 6 Char"/>
    <w:basedOn w:val="DefaultParagraphFont"/>
    <w:link w:val="Heading6"/>
    <w:rsid w:val="00830A2B"/>
    <w:rPr>
      <w:rFonts w:ascii="Times New Roman" w:eastAsia="Times New Roman" w:hAnsi="Times New Roman" w:cs="Times New Roman"/>
      <w:b/>
      <w:bCs/>
    </w:rPr>
  </w:style>
  <w:style w:type="paragraph" w:customStyle="1" w:styleId="Text">
    <w:name w:val="Text"/>
    <w:basedOn w:val="Normal"/>
    <w:rsid w:val="002209D0"/>
    <w:pPr>
      <w:widowControl w:val="0"/>
      <w:autoSpaceDE w:val="0"/>
      <w:autoSpaceDN w:val="0"/>
      <w:spacing w:line="252" w:lineRule="auto"/>
      <w:ind w:firstLine="202"/>
    </w:pPr>
    <w:rPr>
      <w:rFonts w:eastAsia="Batang"/>
      <w:sz w:val="20"/>
      <w:szCs w:val="20"/>
    </w:rPr>
  </w:style>
  <w:style w:type="paragraph" w:customStyle="1" w:styleId="BodyText1">
    <w:name w:val="Body Text1"/>
    <w:basedOn w:val="Normal"/>
    <w:next w:val="Normal"/>
    <w:link w:val="Bodytext"/>
    <w:rsid w:val="00006F29"/>
    <w:pPr>
      <w:autoSpaceDE w:val="0"/>
      <w:autoSpaceDN w:val="0"/>
      <w:adjustRightInd w:val="0"/>
      <w:spacing w:line="240" w:lineRule="auto"/>
    </w:pPr>
    <w:rPr>
      <w:rFonts w:ascii="Arial" w:eastAsia="Calibri" w:hAnsi="Arial" w:cs="Arial"/>
      <w:sz w:val="24"/>
      <w:szCs w:val="24"/>
    </w:rPr>
  </w:style>
  <w:style w:type="paragraph" w:customStyle="1" w:styleId="Default">
    <w:name w:val="Default"/>
    <w:rsid w:val="00006F29"/>
    <w:pPr>
      <w:autoSpaceDE w:val="0"/>
      <w:autoSpaceDN w:val="0"/>
      <w:adjustRightInd w:val="0"/>
      <w:spacing w:line="240" w:lineRule="auto"/>
    </w:pPr>
    <w:rPr>
      <w:rFonts w:ascii="Times New Roman" w:eastAsia="Calibri" w:hAnsi="Times New Roman" w:cs="Times New Roman"/>
      <w:color w:val="000000"/>
      <w:sz w:val="24"/>
      <w:szCs w:val="24"/>
    </w:rPr>
  </w:style>
  <w:style w:type="paragraph" w:customStyle="1" w:styleId="StyleCaption13ptCentered">
    <w:name w:val="Style Caption + 13 pt Centered"/>
    <w:basedOn w:val="Default"/>
    <w:next w:val="Default"/>
    <w:uiPriority w:val="99"/>
    <w:rsid w:val="00006F29"/>
    <w:rPr>
      <w:color w:val="auto"/>
    </w:rPr>
  </w:style>
  <w:style w:type="paragraph" w:customStyle="1" w:styleId="Bodytext120">
    <w:name w:val="Body text 120"/>
    <w:basedOn w:val="Default"/>
    <w:next w:val="Default"/>
    <w:uiPriority w:val="99"/>
    <w:rsid w:val="00006F29"/>
    <w:rPr>
      <w:color w:val="auto"/>
    </w:rPr>
  </w:style>
  <w:style w:type="paragraph" w:customStyle="1" w:styleId="Bodytext11">
    <w:name w:val="Body text 11"/>
    <w:basedOn w:val="Default"/>
    <w:next w:val="Default"/>
    <w:uiPriority w:val="99"/>
    <w:rsid w:val="00006F29"/>
    <w:rPr>
      <w:color w:val="auto"/>
    </w:rPr>
  </w:style>
  <w:style w:type="paragraph" w:customStyle="1" w:styleId="Bodytext10">
    <w:name w:val="Body text 10"/>
    <w:basedOn w:val="Default"/>
    <w:next w:val="Default"/>
    <w:uiPriority w:val="99"/>
    <w:rsid w:val="00006F29"/>
    <w:rPr>
      <w:color w:val="auto"/>
    </w:rPr>
  </w:style>
  <w:style w:type="paragraph" w:styleId="Caption">
    <w:name w:val="caption"/>
    <w:basedOn w:val="Default"/>
    <w:next w:val="Default"/>
    <w:uiPriority w:val="99"/>
    <w:qFormat/>
    <w:rsid w:val="00006F29"/>
    <w:rPr>
      <w:color w:val="auto"/>
    </w:rPr>
  </w:style>
  <w:style w:type="character" w:customStyle="1" w:styleId="Heading1Char">
    <w:name w:val="Heading 1 Char"/>
    <w:basedOn w:val="DefaultParagraphFont"/>
    <w:link w:val="Heading1"/>
    <w:uiPriority w:val="9"/>
    <w:rsid w:val="009146B2"/>
    <w:rPr>
      <w:rFonts w:ascii="Times New Roman" w:eastAsiaTheme="majorEastAsia" w:hAnsi="Times New Roman" w:cstheme="majorBidi"/>
      <w:b/>
      <w:bCs/>
      <w:sz w:val="28"/>
      <w:szCs w:val="28"/>
    </w:rPr>
  </w:style>
  <w:style w:type="paragraph" w:customStyle="1" w:styleId="BodyText2">
    <w:name w:val="Body Text2"/>
    <w:basedOn w:val="Normal"/>
    <w:next w:val="Normal"/>
    <w:rsid w:val="004C3738"/>
    <w:pPr>
      <w:autoSpaceDE w:val="0"/>
      <w:autoSpaceDN w:val="0"/>
      <w:adjustRightInd w:val="0"/>
      <w:spacing w:line="240" w:lineRule="auto"/>
    </w:pPr>
    <w:rPr>
      <w:rFonts w:ascii="Arial" w:eastAsia="Calibri" w:hAnsi="Arial" w:cs="Arial"/>
      <w:sz w:val="24"/>
      <w:szCs w:val="24"/>
    </w:rPr>
  </w:style>
  <w:style w:type="character" w:styleId="PlaceholderText">
    <w:name w:val="Placeholder Text"/>
    <w:basedOn w:val="DefaultParagraphFont"/>
    <w:uiPriority w:val="99"/>
    <w:semiHidden/>
    <w:rsid w:val="00B16DDF"/>
    <w:rPr>
      <w:color w:val="808080"/>
    </w:rPr>
  </w:style>
  <w:style w:type="paragraph" w:styleId="TOC1">
    <w:name w:val="toc 1"/>
    <w:basedOn w:val="Normal"/>
    <w:next w:val="Normal"/>
    <w:autoRedefine/>
    <w:uiPriority w:val="39"/>
    <w:unhideWhenUsed/>
    <w:rsid w:val="002C1591"/>
    <w:pPr>
      <w:tabs>
        <w:tab w:val="right" w:leader="dot" w:pos="8780"/>
      </w:tabs>
      <w:ind w:firstLine="0"/>
      <w:jc w:val="right"/>
    </w:pPr>
    <w:rPr>
      <w:bCs/>
      <w:noProof/>
    </w:rPr>
  </w:style>
  <w:style w:type="paragraph" w:styleId="TOC2">
    <w:name w:val="toc 2"/>
    <w:basedOn w:val="Normal"/>
    <w:next w:val="Normal"/>
    <w:autoRedefine/>
    <w:uiPriority w:val="39"/>
    <w:unhideWhenUsed/>
    <w:rsid w:val="002C1591"/>
    <w:pPr>
      <w:tabs>
        <w:tab w:val="right" w:leader="dot" w:pos="8780"/>
      </w:tabs>
      <w:ind w:firstLine="0"/>
      <w:jc w:val="center"/>
    </w:pPr>
    <w:rPr>
      <w:bCs/>
      <w:noProof/>
    </w:rPr>
  </w:style>
  <w:style w:type="paragraph" w:styleId="TOC3">
    <w:name w:val="toc 3"/>
    <w:basedOn w:val="Normal"/>
    <w:next w:val="Normal"/>
    <w:autoRedefine/>
    <w:uiPriority w:val="39"/>
    <w:unhideWhenUsed/>
    <w:rsid w:val="00FD53D3"/>
    <w:pPr>
      <w:tabs>
        <w:tab w:val="right" w:leader="dot" w:pos="8789"/>
      </w:tabs>
      <w:ind w:firstLine="0"/>
    </w:pPr>
    <w:rPr>
      <w:noProof/>
    </w:rPr>
  </w:style>
  <w:style w:type="character" w:styleId="Hyperlink">
    <w:name w:val="Hyperlink"/>
    <w:basedOn w:val="DefaultParagraphFont"/>
    <w:uiPriority w:val="99"/>
    <w:unhideWhenUsed/>
    <w:rsid w:val="005D4766"/>
    <w:rPr>
      <w:color w:val="0000FF" w:themeColor="hyperlink"/>
      <w:u w:val="single"/>
    </w:rPr>
  </w:style>
  <w:style w:type="paragraph" w:customStyle="1" w:styleId="References">
    <w:name w:val="References"/>
    <w:basedOn w:val="Normal"/>
    <w:rsid w:val="004D2049"/>
    <w:pPr>
      <w:numPr>
        <w:numId w:val="2"/>
      </w:numPr>
      <w:autoSpaceDE w:val="0"/>
      <w:autoSpaceDN w:val="0"/>
      <w:spacing w:line="240" w:lineRule="auto"/>
    </w:pPr>
    <w:rPr>
      <w:rFonts w:eastAsia="Batang"/>
      <w:sz w:val="16"/>
      <w:szCs w:val="16"/>
    </w:rPr>
  </w:style>
  <w:style w:type="paragraph" w:customStyle="1" w:styleId="BodyText3">
    <w:name w:val="Body Text3"/>
    <w:basedOn w:val="Normal"/>
    <w:next w:val="Normal"/>
    <w:uiPriority w:val="99"/>
    <w:rsid w:val="00910E20"/>
    <w:pPr>
      <w:autoSpaceDE w:val="0"/>
      <w:autoSpaceDN w:val="0"/>
      <w:adjustRightInd w:val="0"/>
      <w:spacing w:line="240" w:lineRule="auto"/>
    </w:pPr>
    <w:rPr>
      <w:rFonts w:ascii="Arial" w:eastAsia="Calibri" w:hAnsi="Arial" w:cs="Arial"/>
      <w:sz w:val="24"/>
      <w:szCs w:val="24"/>
    </w:rPr>
  </w:style>
  <w:style w:type="paragraph" w:styleId="TOAHeading">
    <w:name w:val="toa heading"/>
    <w:basedOn w:val="Normal"/>
    <w:next w:val="Normal"/>
    <w:uiPriority w:val="99"/>
    <w:semiHidden/>
    <w:unhideWhenUsed/>
    <w:rsid w:val="00682672"/>
    <w:rPr>
      <w:rFonts w:asciiTheme="majorHAnsi" w:eastAsiaTheme="majorEastAsia" w:hAnsiTheme="majorHAnsi" w:cstheme="majorBidi"/>
      <w:b/>
      <w:bCs/>
      <w:sz w:val="24"/>
      <w:szCs w:val="24"/>
    </w:rPr>
  </w:style>
  <w:style w:type="paragraph" w:styleId="NormalWeb">
    <w:name w:val="Normal (Web)"/>
    <w:basedOn w:val="Normal"/>
    <w:uiPriority w:val="99"/>
    <w:semiHidden/>
    <w:unhideWhenUsed/>
    <w:rsid w:val="00862097"/>
    <w:pPr>
      <w:spacing w:before="100" w:beforeAutospacing="1" w:after="100" w:afterAutospacing="1" w:line="240" w:lineRule="auto"/>
    </w:pPr>
    <w:rPr>
      <w:rFonts w:eastAsiaTheme="minorEastAsia"/>
      <w:sz w:val="24"/>
      <w:szCs w:val="24"/>
    </w:rPr>
  </w:style>
  <w:style w:type="paragraph" w:styleId="TableofFigures">
    <w:name w:val="table of figures"/>
    <w:basedOn w:val="Normal"/>
    <w:next w:val="Normal"/>
    <w:uiPriority w:val="99"/>
    <w:rsid w:val="00F365CB"/>
    <w:pPr>
      <w:ind w:firstLine="720"/>
    </w:pPr>
  </w:style>
  <w:style w:type="paragraph" w:styleId="TOC4">
    <w:name w:val="toc 4"/>
    <w:basedOn w:val="Normal"/>
    <w:next w:val="Normal"/>
    <w:autoRedefine/>
    <w:uiPriority w:val="39"/>
    <w:unhideWhenUsed/>
    <w:rsid w:val="003550BA"/>
    <w:pPr>
      <w:ind w:left="560"/>
    </w:pPr>
    <w:rPr>
      <w:rFonts w:asciiTheme="minorHAnsi" w:hAnsiTheme="minorHAnsi"/>
      <w:sz w:val="20"/>
      <w:szCs w:val="20"/>
    </w:rPr>
  </w:style>
  <w:style w:type="paragraph" w:styleId="TOC5">
    <w:name w:val="toc 5"/>
    <w:basedOn w:val="Normal"/>
    <w:next w:val="Normal"/>
    <w:autoRedefine/>
    <w:uiPriority w:val="39"/>
    <w:unhideWhenUsed/>
    <w:rsid w:val="003550BA"/>
    <w:pPr>
      <w:ind w:left="840"/>
    </w:pPr>
    <w:rPr>
      <w:rFonts w:asciiTheme="minorHAnsi" w:hAnsiTheme="minorHAnsi"/>
      <w:sz w:val="20"/>
      <w:szCs w:val="20"/>
    </w:rPr>
  </w:style>
  <w:style w:type="paragraph" w:styleId="TOC6">
    <w:name w:val="toc 6"/>
    <w:basedOn w:val="Normal"/>
    <w:next w:val="Normal"/>
    <w:autoRedefine/>
    <w:uiPriority w:val="39"/>
    <w:unhideWhenUsed/>
    <w:rsid w:val="003550BA"/>
    <w:pPr>
      <w:ind w:left="1120"/>
    </w:pPr>
    <w:rPr>
      <w:rFonts w:asciiTheme="minorHAnsi" w:hAnsiTheme="minorHAnsi"/>
      <w:sz w:val="20"/>
      <w:szCs w:val="20"/>
    </w:rPr>
  </w:style>
  <w:style w:type="paragraph" w:styleId="TOC7">
    <w:name w:val="toc 7"/>
    <w:basedOn w:val="Normal"/>
    <w:next w:val="Normal"/>
    <w:autoRedefine/>
    <w:uiPriority w:val="39"/>
    <w:unhideWhenUsed/>
    <w:rsid w:val="003550BA"/>
    <w:pPr>
      <w:ind w:left="1400"/>
    </w:pPr>
    <w:rPr>
      <w:rFonts w:asciiTheme="minorHAnsi" w:hAnsiTheme="minorHAnsi"/>
      <w:sz w:val="20"/>
      <w:szCs w:val="20"/>
    </w:rPr>
  </w:style>
  <w:style w:type="paragraph" w:styleId="TOC8">
    <w:name w:val="toc 8"/>
    <w:basedOn w:val="Normal"/>
    <w:next w:val="Normal"/>
    <w:autoRedefine/>
    <w:uiPriority w:val="39"/>
    <w:unhideWhenUsed/>
    <w:rsid w:val="003550BA"/>
    <w:pPr>
      <w:ind w:left="1680"/>
    </w:pPr>
    <w:rPr>
      <w:rFonts w:asciiTheme="minorHAnsi" w:hAnsiTheme="minorHAnsi"/>
      <w:sz w:val="20"/>
      <w:szCs w:val="20"/>
    </w:rPr>
  </w:style>
  <w:style w:type="paragraph" w:styleId="TOC9">
    <w:name w:val="toc 9"/>
    <w:basedOn w:val="Normal"/>
    <w:next w:val="Normal"/>
    <w:autoRedefine/>
    <w:uiPriority w:val="39"/>
    <w:unhideWhenUsed/>
    <w:rsid w:val="003550BA"/>
    <w:pPr>
      <w:ind w:left="1960"/>
    </w:pPr>
    <w:rPr>
      <w:rFonts w:asciiTheme="minorHAnsi" w:hAnsiTheme="minorHAnsi"/>
      <w:sz w:val="20"/>
      <w:szCs w:val="20"/>
    </w:rPr>
  </w:style>
  <w:style w:type="table" w:styleId="TableGrid">
    <w:name w:val="Table Grid"/>
    <w:basedOn w:val="TableNormal"/>
    <w:rsid w:val="00BC23E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855AC3"/>
    <w:rPr>
      <w:rFonts w:ascii="Times New Roman" w:eastAsia="Times New Roman" w:hAnsi="Times New Roman" w:cs="Times New Roman"/>
      <w:b/>
      <w:bCs/>
      <w:sz w:val="28"/>
      <w:szCs w:val="28"/>
    </w:rPr>
  </w:style>
  <w:style w:type="paragraph" w:customStyle="1" w:styleId="BodyText4">
    <w:name w:val="Body Text4"/>
    <w:basedOn w:val="Normal"/>
    <w:next w:val="Normal"/>
    <w:uiPriority w:val="99"/>
    <w:rsid w:val="00293534"/>
    <w:pPr>
      <w:autoSpaceDE w:val="0"/>
      <w:autoSpaceDN w:val="0"/>
      <w:adjustRightInd w:val="0"/>
      <w:spacing w:line="240" w:lineRule="auto"/>
    </w:pPr>
    <w:rPr>
      <w:rFonts w:ascii="Arial" w:eastAsia="Calibri" w:hAnsi="Arial" w:cs="Arial"/>
      <w:sz w:val="24"/>
      <w:szCs w:val="24"/>
    </w:rPr>
  </w:style>
  <w:style w:type="paragraph" w:customStyle="1" w:styleId="Image">
    <w:name w:val="Image"/>
    <w:basedOn w:val="Default"/>
    <w:next w:val="Default"/>
    <w:uiPriority w:val="99"/>
    <w:rsid w:val="00293534"/>
    <w:rPr>
      <w:color w:val="auto"/>
    </w:rPr>
  </w:style>
  <w:style w:type="paragraph" w:customStyle="1" w:styleId="Bodytext110">
    <w:name w:val="Body text 110"/>
    <w:basedOn w:val="Default"/>
    <w:next w:val="Default"/>
    <w:uiPriority w:val="99"/>
    <w:rsid w:val="00293534"/>
    <w:rPr>
      <w:rFonts w:ascii="Symbol" w:hAnsi="Symbol"/>
      <w:color w:val="auto"/>
    </w:rPr>
  </w:style>
  <w:style w:type="character" w:styleId="FollowedHyperlink">
    <w:name w:val="FollowedHyperlink"/>
    <w:basedOn w:val="DefaultParagraphFont"/>
    <w:uiPriority w:val="99"/>
    <w:semiHidden/>
    <w:unhideWhenUsed/>
    <w:rsid w:val="00E86BE4"/>
    <w:rPr>
      <w:color w:val="800080" w:themeColor="followedHyperlink"/>
      <w:u w:val="single"/>
    </w:rPr>
  </w:style>
  <w:style w:type="character" w:customStyle="1" w:styleId="Bodytext">
    <w:name w:val="Body text_"/>
    <w:basedOn w:val="DefaultParagraphFont"/>
    <w:link w:val="BodyText1"/>
    <w:rsid w:val="00571AB2"/>
    <w:rPr>
      <w:rFonts w:ascii="Arial" w:eastAsia="Calibri" w:hAnsi="Arial" w:cs="Arial"/>
      <w:sz w:val="24"/>
      <w:szCs w:val="24"/>
    </w:rPr>
  </w:style>
  <w:style w:type="character" w:customStyle="1" w:styleId="Bodytext125pt">
    <w:name w:val="Body text + 12.5 pt"/>
    <w:aliases w:val="Italic"/>
    <w:basedOn w:val="Bodytext"/>
    <w:rsid w:val="003A4D31"/>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Headerorfooter">
    <w:name w:val="Header or footer_"/>
    <w:basedOn w:val="DefaultParagraphFont"/>
    <w:link w:val="Headerorfooter0"/>
    <w:rsid w:val="0004119B"/>
    <w:rPr>
      <w:rFonts w:ascii="Arial Unicode MS" w:eastAsia="Arial Unicode MS" w:hAnsi="Arial Unicode MS" w:cs="Arial Unicode MS"/>
      <w:sz w:val="11"/>
      <w:szCs w:val="11"/>
      <w:shd w:val="clear" w:color="auto" w:fill="FFFFFF"/>
    </w:rPr>
  </w:style>
  <w:style w:type="character" w:customStyle="1" w:styleId="HeaderorfooterTimesNewRoman">
    <w:name w:val="Header or footer + Times New Roman"/>
    <w:aliases w:val="11 pt"/>
    <w:basedOn w:val="Headerorfooter"/>
    <w:rsid w:val="0004119B"/>
    <w:rPr>
      <w:rFonts w:ascii="Times New Roman" w:eastAsia="Times New Roman" w:hAnsi="Times New Roman" w:cs="Times New Roman"/>
      <w:color w:val="000000"/>
      <w:spacing w:val="0"/>
      <w:w w:val="100"/>
      <w:position w:val="0"/>
      <w:sz w:val="22"/>
      <w:szCs w:val="22"/>
      <w:shd w:val="clear" w:color="auto" w:fill="FFFFFF"/>
    </w:rPr>
  </w:style>
  <w:style w:type="paragraph" w:customStyle="1" w:styleId="Headerorfooter0">
    <w:name w:val="Header or footer"/>
    <w:basedOn w:val="Normal"/>
    <w:link w:val="Headerorfooter"/>
    <w:rsid w:val="0004119B"/>
    <w:pPr>
      <w:widowControl w:val="0"/>
      <w:shd w:val="clear" w:color="auto" w:fill="FFFFFF"/>
      <w:spacing w:before="0" w:after="0" w:line="0" w:lineRule="atLeast"/>
      <w:ind w:firstLine="0"/>
      <w:jc w:val="left"/>
    </w:pPr>
    <w:rPr>
      <w:rFonts w:ascii="Arial Unicode MS" w:eastAsia="Arial Unicode MS" w:hAnsi="Arial Unicode MS" w:cs="Arial Unicode MS"/>
      <w:sz w:val="11"/>
      <w:szCs w:val="11"/>
    </w:rPr>
  </w:style>
  <w:style w:type="character" w:customStyle="1" w:styleId="Picturecaption2Exact">
    <w:name w:val="Picture caption (2) Exact"/>
    <w:basedOn w:val="DefaultParagraphFont"/>
    <w:link w:val="Picturecaption2"/>
    <w:rsid w:val="0004119B"/>
    <w:rPr>
      <w:rFonts w:ascii="Arial Unicode MS" w:eastAsia="Arial Unicode MS" w:hAnsi="Arial Unicode MS" w:cs="Arial Unicode MS"/>
      <w:spacing w:val="7"/>
      <w:sz w:val="13"/>
      <w:szCs w:val="13"/>
      <w:shd w:val="clear" w:color="auto" w:fill="FFFFFF"/>
    </w:rPr>
  </w:style>
  <w:style w:type="paragraph" w:customStyle="1" w:styleId="Picturecaption2">
    <w:name w:val="Picture caption (2)"/>
    <w:basedOn w:val="Normal"/>
    <w:link w:val="Picturecaption2Exact"/>
    <w:rsid w:val="0004119B"/>
    <w:pPr>
      <w:widowControl w:val="0"/>
      <w:shd w:val="clear" w:color="auto" w:fill="FFFFFF"/>
      <w:spacing w:before="0" w:after="0" w:line="0" w:lineRule="atLeast"/>
      <w:ind w:firstLine="0"/>
      <w:jc w:val="left"/>
    </w:pPr>
    <w:rPr>
      <w:rFonts w:ascii="Arial Unicode MS" w:eastAsia="Arial Unicode MS" w:hAnsi="Arial Unicode MS" w:cs="Arial Unicode MS"/>
      <w:spacing w:val="7"/>
      <w:sz w:val="13"/>
      <w:szCs w:val="13"/>
    </w:rPr>
  </w:style>
  <w:style w:type="paragraph" w:customStyle="1" w:styleId="Paragraph">
    <w:name w:val="Paragraph"/>
    <w:basedOn w:val="Normal"/>
    <w:link w:val="ParagraphChar"/>
    <w:rsid w:val="008310E8"/>
    <w:pPr>
      <w:spacing w:before="0" w:after="0"/>
      <w:ind w:firstLine="720"/>
    </w:pPr>
    <w:rPr>
      <w:szCs w:val="20"/>
    </w:rPr>
  </w:style>
  <w:style w:type="character" w:customStyle="1" w:styleId="ParagraphChar">
    <w:name w:val="Paragraph Char"/>
    <w:link w:val="Paragraph"/>
    <w:rsid w:val="008310E8"/>
    <w:rPr>
      <w:rFonts w:ascii="Times New Roman" w:eastAsia="Times New Roman" w:hAnsi="Times New Roman" w:cs="Times New Roman"/>
      <w:sz w:val="28"/>
      <w:szCs w:val="20"/>
    </w:rPr>
  </w:style>
  <w:style w:type="character" w:customStyle="1" w:styleId="Heading10">
    <w:name w:val="Heading #1_"/>
    <w:basedOn w:val="DefaultParagraphFont"/>
    <w:link w:val="Heading11"/>
    <w:rsid w:val="00947C15"/>
    <w:rPr>
      <w:rFonts w:ascii="Times New Roman" w:eastAsia="Times New Roman" w:hAnsi="Times New Roman" w:cs="Times New Roman"/>
      <w:sz w:val="23"/>
      <w:szCs w:val="23"/>
      <w:shd w:val="clear" w:color="auto" w:fill="FFFFFF"/>
    </w:rPr>
  </w:style>
  <w:style w:type="paragraph" w:customStyle="1" w:styleId="Heading11">
    <w:name w:val="Heading #1"/>
    <w:basedOn w:val="Normal"/>
    <w:link w:val="Heading10"/>
    <w:rsid w:val="00947C15"/>
    <w:pPr>
      <w:widowControl w:val="0"/>
      <w:shd w:val="clear" w:color="auto" w:fill="FFFFFF"/>
      <w:spacing w:before="0" w:after="480" w:line="0" w:lineRule="atLeast"/>
      <w:ind w:firstLine="0"/>
      <w:outlineLvl w:val="0"/>
    </w:pPr>
    <w:rPr>
      <w:sz w:val="23"/>
      <w:szCs w:val="23"/>
    </w:rPr>
  </w:style>
  <w:style w:type="paragraph" w:styleId="NoSpacing">
    <w:name w:val="No Spacing"/>
    <w:uiPriority w:val="1"/>
    <w:qFormat/>
    <w:rsid w:val="001F2154"/>
    <w:pPr>
      <w:spacing w:line="240" w:lineRule="auto"/>
      <w:ind w:firstLine="567"/>
      <w:jc w:val="both"/>
    </w:pPr>
    <w:rPr>
      <w:rFonts w:ascii="Times New Roman" w:eastAsia="Times New Roman" w:hAnsi="Times New Roman" w:cs="Times New Roman"/>
      <w:sz w:val="28"/>
      <w:szCs w:val="28"/>
    </w:rPr>
  </w:style>
  <w:style w:type="table" w:customStyle="1" w:styleId="TableGrid0">
    <w:name w:val="TableGrid"/>
    <w:rsid w:val="00644A92"/>
    <w:pPr>
      <w:spacing w:line="240" w:lineRule="auto"/>
    </w:pPr>
    <w:rPr>
      <w:rFonts w:eastAsiaTheme="minorEastAsia"/>
    </w:rPr>
    <w:tblPr>
      <w:tblCellMar>
        <w:top w:w="0" w:type="dxa"/>
        <w:left w:w="0" w:type="dxa"/>
        <w:bottom w:w="0" w:type="dxa"/>
        <w:right w:w="0" w:type="dxa"/>
      </w:tblCellMar>
    </w:tblPr>
  </w:style>
  <w:style w:type="character" w:customStyle="1" w:styleId="02PlusChar">
    <w:name w:val="02_Plus Char"/>
    <w:basedOn w:val="DefaultParagraphFont"/>
    <w:link w:val="02Plus"/>
    <w:locked/>
    <w:rsid w:val="000A6ABC"/>
    <w:rPr>
      <w:rFonts w:ascii="Times New Roman" w:hAnsi="Times New Roman" w:cs="Times New Roman"/>
      <w:sz w:val="24"/>
      <w:szCs w:val="24"/>
    </w:rPr>
  </w:style>
  <w:style w:type="paragraph" w:customStyle="1" w:styleId="02Plus">
    <w:name w:val="02_Plus"/>
    <w:basedOn w:val="Normal"/>
    <w:link w:val="02PlusChar"/>
    <w:qFormat/>
    <w:rsid w:val="000A6ABC"/>
    <w:pPr>
      <w:numPr>
        <w:numId w:val="25"/>
      </w:numPr>
      <w:spacing w:before="0" w:after="40" w:line="276" w:lineRule="auto"/>
      <w:jc w:val="left"/>
    </w:pPr>
    <w:rPr>
      <w:rFonts w:eastAsiaTheme="minorHAnsi"/>
      <w:sz w:val="24"/>
      <w:szCs w:val="24"/>
    </w:rPr>
  </w:style>
  <w:style w:type="character" w:styleId="CommentReference">
    <w:name w:val="annotation reference"/>
    <w:basedOn w:val="DefaultParagraphFont"/>
    <w:uiPriority w:val="99"/>
    <w:semiHidden/>
    <w:unhideWhenUsed/>
    <w:rsid w:val="00F668E5"/>
    <w:rPr>
      <w:sz w:val="16"/>
      <w:szCs w:val="16"/>
    </w:rPr>
  </w:style>
  <w:style w:type="paragraph" w:styleId="CommentText">
    <w:name w:val="annotation text"/>
    <w:basedOn w:val="Normal"/>
    <w:link w:val="CommentTextChar"/>
    <w:uiPriority w:val="99"/>
    <w:semiHidden/>
    <w:unhideWhenUsed/>
    <w:rsid w:val="00F668E5"/>
    <w:pPr>
      <w:spacing w:line="240" w:lineRule="auto"/>
    </w:pPr>
    <w:rPr>
      <w:sz w:val="20"/>
      <w:szCs w:val="20"/>
    </w:rPr>
  </w:style>
  <w:style w:type="character" w:customStyle="1" w:styleId="CommentTextChar">
    <w:name w:val="Comment Text Char"/>
    <w:basedOn w:val="DefaultParagraphFont"/>
    <w:link w:val="CommentText"/>
    <w:uiPriority w:val="99"/>
    <w:semiHidden/>
    <w:rsid w:val="00F668E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668E5"/>
    <w:rPr>
      <w:b/>
      <w:bCs/>
    </w:rPr>
  </w:style>
  <w:style w:type="character" w:customStyle="1" w:styleId="CommentSubjectChar">
    <w:name w:val="Comment Subject Char"/>
    <w:basedOn w:val="CommentTextChar"/>
    <w:link w:val="CommentSubject"/>
    <w:uiPriority w:val="99"/>
    <w:semiHidden/>
    <w:rsid w:val="00F668E5"/>
    <w:rPr>
      <w:rFonts w:ascii="Times New Roman" w:eastAsia="Times New Roman" w:hAnsi="Times New Roman" w:cs="Times New Roman"/>
      <w:b/>
      <w:bCs/>
      <w:sz w:val="20"/>
      <w:szCs w:val="20"/>
    </w:rPr>
  </w:style>
  <w:style w:type="paragraph" w:customStyle="1" w:styleId="1Nho">
    <w:name w:val="1 Nho"/>
    <w:basedOn w:val="Normal"/>
    <w:rsid w:val="008447E2"/>
    <w:pPr>
      <w:numPr>
        <w:numId w:val="27"/>
      </w:numPr>
      <w:spacing w:before="0" w:after="0" w:line="240" w:lineRule="auto"/>
      <w:jc w:val="left"/>
    </w:pPr>
    <w:rPr>
      <w:b/>
      <w:szCs w:val="24"/>
    </w:rPr>
  </w:style>
  <w:style w:type="paragraph" w:styleId="TOCHeading">
    <w:name w:val="TOC Heading"/>
    <w:basedOn w:val="Heading1"/>
    <w:next w:val="Normal"/>
    <w:uiPriority w:val="39"/>
    <w:unhideWhenUsed/>
    <w:qFormat/>
    <w:rsid w:val="004D0A42"/>
    <w:pPr>
      <w:spacing w:before="240" w:after="0" w:line="259" w:lineRule="auto"/>
      <w:ind w:firstLine="0"/>
      <w:jc w:val="left"/>
      <w:outlineLvl w:val="9"/>
    </w:pPr>
    <w:rPr>
      <w:rFonts w:asciiTheme="majorHAnsi" w:hAnsiTheme="majorHAnsi"/>
      <w:b w:val="0"/>
      <w:bCs w:val="0"/>
      <w:color w:val="365F91" w:themeColor="accent1" w:themeShade="BF"/>
      <w:sz w:val="32"/>
      <w:szCs w:val="32"/>
    </w:rPr>
  </w:style>
  <w:style w:type="character" w:customStyle="1" w:styleId="UnresolvedMention">
    <w:name w:val="Unresolved Mention"/>
    <w:basedOn w:val="DefaultParagraphFont"/>
    <w:uiPriority w:val="99"/>
    <w:semiHidden/>
    <w:unhideWhenUsed/>
    <w:rsid w:val="00164969"/>
    <w:rPr>
      <w:color w:val="605E5C"/>
      <w:shd w:val="clear" w:color="auto" w:fill="E1DFDD"/>
    </w:rPr>
  </w:style>
  <w:style w:type="character" w:styleId="Strong">
    <w:name w:val="Strong"/>
    <w:basedOn w:val="DefaultParagraphFont"/>
    <w:uiPriority w:val="22"/>
    <w:qFormat/>
    <w:rsid w:val="00BB3C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10519">
      <w:bodyDiv w:val="1"/>
      <w:marLeft w:val="0"/>
      <w:marRight w:val="0"/>
      <w:marTop w:val="0"/>
      <w:marBottom w:val="0"/>
      <w:divBdr>
        <w:top w:val="none" w:sz="0" w:space="0" w:color="auto"/>
        <w:left w:val="none" w:sz="0" w:space="0" w:color="auto"/>
        <w:bottom w:val="none" w:sz="0" w:space="0" w:color="auto"/>
        <w:right w:val="none" w:sz="0" w:space="0" w:color="auto"/>
      </w:divBdr>
    </w:div>
    <w:div w:id="63601234">
      <w:bodyDiv w:val="1"/>
      <w:marLeft w:val="0"/>
      <w:marRight w:val="0"/>
      <w:marTop w:val="0"/>
      <w:marBottom w:val="0"/>
      <w:divBdr>
        <w:top w:val="none" w:sz="0" w:space="0" w:color="auto"/>
        <w:left w:val="none" w:sz="0" w:space="0" w:color="auto"/>
        <w:bottom w:val="none" w:sz="0" w:space="0" w:color="auto"/>
        <w:right w:val="none" w:sz="0" w:space="0" w:color="auto"/>
      </w:divBdr>
    </w:div>
    <w:div w:id="75367723">
      <w:bodyDiv w:val="1"/>
      <w:marLeft w:val="0"/>
      <w:marRight w:val="0"/>
      <w:marTop w:val="0"/>
      <w:marBottom w:val="0"/>
      <w:divBdr>
        <w:top w:val="none" w:sz="0" w:space="0" w:color="auto"/>
        <w:left w:val="none" w:sz="0" w:space="0" w:color="auto"/>
        <w:bottom w:val="none" w:sz="0" w:space="0" w:color="auto"/>
        <w:right w:val="none" w:sz="0" w:space="0" w:color="auto"/>
      </w:divBdr>
    </w:div>
    <w:div w:id="91895582">
      <w:bodyDiv w:val="1"/>
      <w:marLeft w:val="0"/>
      <w:marRight w:val="0"/>
      <w:marTop w:val="0"/>
      <w:marBottom w:val="0"/>
      <w:divBdr>
        <w:top w:val="none" w:sz="0" w:space="0" w:color="auto"/>
        <w:left w:val="none" w:sz="0" w:space="0" w:color="auto"/>
        <w:bottom w:val="none" w:sz="0" w:space="0" w:color="auto"/>
        <w:right w:val="none" w:sz="0" w:space="0" w:color="auto"/>
      </w:divBdr>
    </w:div>
    <w:div w:id="229508290">
      <w:bodyDiv w:val="1"/>
      <w:marLeft w:val="0"/>
      <w:marRight w:val="0"/>
      <w:marTop w:val="0"/>
      <w:marBottom w:val="0"/>
      <w:divBdr>
        <w:top w:val="none" w:sz="0" w:space="0" w:color="auto"/>
        <w:left w:val="none" w:sz="0" w:space="0" w:color="auto"/>
        <w:bottom w:val="none" w:sz="0" w:space="0" w:color="auto"/>
        <w:right w:val="none" w:sz="0" w:space="0" w:color="auto"/>
      </w:divBdr>
    </w:div>
    <w:div w:id="241763282">
      <w:bodyDiv w:val="1"/>
      <w:marLeft w:val="0"/>
      <w:marRight w:val="0"/>
      <w:marTop w:val="0"/>
      <w:marBottom w:val="0"/>
      <w:divBdr>
        <w:top w:val="none" w:sz="0" w:space="0" w:color="auto"/>
        <w:left w:val="none" w:sz="0" w:space="0" w:color="auto"/>
        <w:bottom w:val="none" w:sz="0" w:space="0" w:color="auto"/>
        <w:right w:val="none" w:sz="0" w:space="0" w:color="auto"/>
      </w:divBdr>
    </w:div>
    <w:div w:id="361520569">
      <w:bodyDiv w:val="1"/>
      <w:marLeft w:val="0"/>
      <w:marRight w:val="0"/>
      <w:marTop w:val="0"/>
      <w:marBottom w:val="0"/>
      <w:divBdr>
        <w:top w:val="none" w:sz="0" w:space="0" w:color="auto"/>
        <w:left w:val="none" w:sz="0" w:space="0" w:color="auto"/>
        <w:bottom w:val="none" w:sz="0" w:space="0" w:color="auto"/>
        <w:right w:val="none" w:sz="0" w:space="0" w:color="auto"/>
      </w:divBdr>
      <w:divsChild>
        <w:div w:id="1663315647">
          <w:marLeft w:val="0"/>
          <w:marRight w:val="0"/>
          <w:marTop w:val="0"/>
          <w:marBottom w:val="0"/>
          <w:divBdr>
            <w:top w:val="none" w:sz="0" w:space="0" w:color="auto"/>
            <w:left w:val="none" w:sz="0" w:space="0" w:color="auto"/>
            <w:bottom w:val="none" w:sz="0" w:space="0" w:color="auto"/>
            <w:right w:val="none" w:sz="0" w:space="0" w:color="auto"/>
          </w:divBdr>
        </w:div>
        <w:div w:id="1527795036">
          <w:marLeft w:val="0"/>
          <w:marRight w:val="0"/>
          <w:marTop w:val="0"/>
          <w:marBottom w:val="0"/>
          <w:divBdr>
            <w:top w:val="none" w:sz="0" w:space="0" w:color="auto"/>
            <w:left w:val="none" w:sz="0" w:space="0" w:color="auto"/>
            <w:bottom w:val="none" w:sz="0" w:space="0" w:color="auto"/>
            <w:right w:val="none" w:sz="0" w:space="0" w:color="auto"/>
          </w:divBdr>
        </w:div>
        <w:div w:id="1482886983">
          <w:marLeft w:val="0"/>
          <w:marRight w:val="0"/>
          <w:marTop w:val="0"/>
          <w:marBottom w:val="0"/>
          <w:divBdr>
            <w:top w:val="none" w:sz="0" w:space="0" w:color="auto"/>
            <w:left w:val="none" w:sz="0" w:space="0" w:color="auto"/>
            <w:bottom w:val="none" w:sz="0" w:space="0" w:color="auto"/>
            <w:right w:val="none" w:sz="0" w:space="0" w:color="auto"/>
          </w:divBdr>
        </w:div>
      </w:divsChild>
    </w:div>
    <w:div w:id="365757513">
      <w:bodyDiv w:val="1"/>
      <w:marLeft w:val="0"/>
      <w:marRight w:val="0"/>
      <w:marTop w:val="0"/>
      <w:marBottom w:val="0"/>
      <w:divBdr>
        <w:top w:val="none" w:sz="0" w:space="0" w:color="auto"/>
        <w:left w:val="none" w:sz="0" w:space="0" w:color="auto"/>
        <w:bottom w:val="none" w:sz="0" w:space="0" w:color="auto"/>
        <w:right w:val="none" w:sz="0" w:space="0" w:color="auto"/>
      </w:divBdr>
    </w:div>
    <w:div w:id="590629585">
      <w:bodyDiv w:val="1"/>
      <w:marLeft w:val="0"/>
      <w:marRight w:val="0"/>
      <w:marTop w:val="0"/>
      <w:marBottom w:val="0"/>
      <w:divBdr>
        <w:top w:val="none" w:sz="0" w:space="0" w:color="auto"/>
        <w:left w:val="none" w:sz="0" w:space="0" w:color="auto"/>
        <w:bottom w:val="none" w:sz="0" w:space="0" w:color="auto"/>
        <w:right w:val="none" w:sz="0" w:space="0" w:color="auto"/>
      </w:divBdr>
    </w:div>
    <w:div w:id="650137440">
      <w:bodyDiv w:val="1"/>
      <w:marLeft w:val="0"/>
      <w:marRight w:val="0"/>
      <w:marTop w:val="0"/>
      <w:marBottom w:val="0"/>
      <w:divBdr>
        <w:top w:val="none" w:sz="0" w:space="0" w:color="auto"/>
        <w:left w:val="none" w:sz="0" w:space="0" w:color="auto"/>
        <w:bottom w:val="none" w:sz="0" w:space="0" w:color="auto"/>
        <w:right w:val="none" w:sz="0" w:space="0" w:color="auto"/>
      </w:divBdr>
    </w:div>
    <w:div w:id="758602320">
      <w:bodyDiv w:val="1"/>
      <w:marLeft w:val="0"/>
      <w:marRight w:val="0"/>
      <w:marTop w:val="0"/>
      <w:marBottom w:val="0"/>
      <w:divBdr>
        <w:top w:val="none" w:sz="0" w:space="0" w:color="auto"/>
        <w:left w:val="none" w:sz="0" w:space="0" w:color="auto"/>
        <w:bottom w:val="none" w:sz="0" w:space="0" w:color="auto"/>
        <w:right w:val="none" w:sz="0" w:space="0" w:color="auto"/>
      </w:divBdr>
    </w:div>
    <w:div w:id="773211758">
      <w:bodyDiv w:val="1"/>
      <w:marLeft w:val="0"/>
      <w:marRight w:val="0"/>
      <w:marTop w:val="0"/>
      <w:marBottom w:val="0"/>
      <w:divBdr>
        <w:top w:val="none" w:sz="0" w:space="0" w:color="auto"/>
        <w:left w:val="none" w:sz="0" w:space="0" w:color="auto"/>
        <w:bottom w:val="none" w:sz="0" w:space="0" w:color="auto"/>
        <w:right w:val="none" w:sz="0" w:space="0" w:color="auto"/>
      </w:divBdr>
    </w:div>
    <w:div w:id="793988446">
      <w:bodyDiv w:val="1"/>
      <w:marLeft w:val="0"/>
      <w:marRight w:val="0"/>
      <w:marTop w:val="0"/>
      <w:marBottom w:val="0"/>
      <w:divBdr>
        <w:top w:val="none" w:sz="0" w:space="0" w:color="auto"/>
        <w:left w:val="none" w:sz="0" w:space="0" w:color="auto"/>
        <w:bottom w:val="none" w:sz="0" w:space="0" w:color="auto"/>
        <w:right w:val="none" w:sz="0" w:space="0" w:color="auto"/>
      </w:divBdr>
    </w:div>
    <w:div w:id="832722452">
      <w:bodyDiv w:val="1"/>
      <w:marLeft w:val="0"/>
      <w:marRight w:val="0"/>
      <w:marTop w:val="0"/>
      <w:marBottom w:val="0"/>
      <w:divBdr>
        <w:top w:val="none" w:sz="0" w:space="0" w:color="auto"/>
        <w:left w:val="none" w:sz="0" w:space="0" w:color="auto"/>
        <w:bottom w:val="none" w:sz="0" w:space="0" w:color="auto"/>
        <w:right w:val="none" w:sz="0" w:space="0" w:color="auto"/>
      </w:divBdr>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84966897">
      <w:bodyDiv w:val="1"/>
      <w:marLeft w:val="0"/>
      <w:marRight w:val="0"/>
      <w:marTop w:val="0"/>
      <w:marBottom w:val="0"/>
      <w:divBdr>
        <w:top w:val="none" w:sz="0" w:space="0" w:color="auto"/>
        <w:left w:val="none" w:sz="0" w:space="0" w:color="auto"/>
        <w:bottom w:val="none" w:sz="0" w:space="0" w:color="auto"/>
        <w:right w:val="none" w:sz="0" w:space="0" w:color="auto"/>
      </w:divBdr>
    </w:div>
    <w:div w:id="1100033151">
      <w:bodyDiv w:val="1"/>
      <w:marLeft w:val="0"/>
      <w:marRight w:val="0"/>
      <w:marTop w:val="0"/>
      <w:marBottom w:val="0"/>
      <w:divBdr>
        <w:top w:val="none" w:sz="0" w:space="0" w:color="auto"/>
        <w:left w:val="none" w:sz="0" w:space="0" w:color="auto"/>
        <w:bottom w:val="none" w:sz="0" w:space="0" w:color="auto"/>
        <w:right w:val="none" w:sz="0" w:space="0" w:color="auto"/>
      </w:divBdr>
      <w:divsChild>
        <w:div w:id="471794571">
          <w:marLeft w:val="0"/>
          <w:marRight w:val="0"/>
          <w:marTop w:val="0"/>
          <w:marBottom w:val="0"/>
          <w:divBdr>
            <w:top w:val="none" w:sz="0" w:space="0" w:color="auto"/>
            <w:left w:val="none" w:sz="0" w:space="0" w:color="auto"/>
            <w:bottom w:val="none" w:sz="0" w:space="0" w:color="auto"/>
            <w:right w:val="none" w:sz="0" w:space="0" w:color="auto"/>
          </w:divBdr>
        </w:div>
        <w:div w:id="1777359356">
          <w:marLeft w:val="0"/>
          <w:marRight w:val="0"/>
          <w:marTop w:val="0"/>
          <w:marBottom w:val="0"/>
          <w:divBdr>
            <w:top w:val="none" w:sz="0" w:space="0" w:color="auto"/>
            <w:left w:val="none" w:sz="0" w:space="0" w:color="auto"/>
            <w:bottom w:val="none" w:sz="0" w:space="0" w:color="auto"/>
            <w:right w:val="none" w:sz="0" w:space="0" w:color="auto"/>
          </w:divBdr>
        </w:div>
      </w:divsChild>
    </w:div>
    <w:div w:id="1120028614">
      <w:bodyDiv w:val="1"/>
      <w:marLeft w:val="0"/>
      <w:marRight w:val="0"/>
      <w:marTop w:val="0"/>
      <w:marBottom w:val="0"/>
      <w:divBdr>
        <w:top w:val="none" w:sz="0" w:space="0" w:color="auto"/>
        <w:left w:val="none" w:sz="0" w:space="0" w:color="auto"/>
        <w:bottom w:val="none" w:sz="0" w:space="0" w:color="auto"/>
        <w:right w:val="none" w:sz="0" w:space="0" w:color="auto"/>
      </w:divBdr>
    </w:div>
    <w:div w:id="1308168087">
      <w:bodyDiv w:val="1"/>
      <w:marLeft w:val="0"/>
      <w:marRight w:val="0"/>
      <w:marTop w:val="0"/>
      <w:marBottom w:val="0"/>
      <w:divBdr>
        <w:top w:val="none" w:sz="0" w:space="0" w:color="auto"/>
        <w:left w:val="none" w:sz="0" w:space="0" w:color="auto"/>
        <w:bottom w:val="none" w:sz="0" w:space="0" w:color="auto"/>
        <w:right w:val="none" w:sz="0" w:space="0" w:color="auto"/>
      </w:divBdr>
    </w:div>
    <w:div w:id="1323771788">
      <w:bodyDiv w:val="1"/>
      <w:marLeft w:val="0"/>
      <w:marRight w:val="0"/>
      <w:marTop w:val="0"/>
      <w:marBottom w:val="0"/>
      <w:divBdr>
        <w:top w:val="none" w:sz="0" w:space="0" w:color="auto"/>
        <w:left w:val="none" w:sz="0" w:space="0" w:color="auto"/>
        <w:bottom w:val="none" w:sz="0" w:space="0" w:color="auto"/>
        <w:right w:val="none" w:sz="0" w:space="0" w:color="auto"/>
      </w:divBdr>
    </w:div>
    <w:div w:id="2056272820">
      <w:bodyDiv w:val="1"/>
      <w:marLeft w:val="0"/>
      <w:marRight w:val="0"/>
      <w:marTop w:val="0"/>
      <w:marBottom w:val="0"/>
      <w:divBdr>
        <w:top w:val="none" w:sz="0" w:space="0" w:color="auto"/>
        <w:left w:val="none" w:sz="0" w:space="0" w:color="auto"/>
        <w:bottom w:val="none" w:sz="0" w:space="0" w:color="auto"/>
        <w:right w:val="none" w:sz="0" w:space="0" w:color="auto"/>
      </w:divBdr>
    </w:div>
    <w:div w:id="205785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9.wmf"/><Relationship Id="rId26" Type="http://schemas.openxmlformats.org/officeDocument/2006/relationships/hyperlink" Target="https://vi.wikipedia.org/w/index.php?title=C%E1%BB%99ng_h%C6%B0%E1%BB%9Fng_%C3%A2m&amp;action=edit&amp;redlink=1" TargetMode="External"/><Relationship Id="rId21" Type="http://schemas.openxmlformats.org/officeDocument/2006/relationships/image" Target="media/image11.png"/><Relationship Id="rId34" Type="http://schemas.openxmlformats.org/officeDocument/2006/relationships/hyperlink" Target="https://vnhwd.com/vi/tin-tuc/thiet-bi-song-sieu-am-va-nhung-dieu-ban-can-biet" TargetMode="External"/><Relationship Id="rId7" Type="http://schemas.openxmlformats.org/officeDocument/2006/relationships/endnotes" Target="endnotes.xml"/><Relationship Id="rId12" Type="http://schemas.openxmlformats.org/officeDocument/2006/relationships/hyperlink" Target="https://en.wikipedia.org/wiki/Doppler_effect" TargetMode="External"/><Relationship Id="rId17" Type="http://schemas.openxmlformats.org/officeDocument/2006/relationships/oleObject" Target="embeddings/oleObject1.bin"/><Relationship Id="rId25" Type="http://schemas.openxmlformats.org/officeDocument/2006/relationships/hyperlink" Target="https://vi.wikipedia.org/w/index.php?title=D%C3%A2y_rung&amp;action=edit&amp;redlink=1" TargetMode="External"/><Relationship Id="rId33"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hyperlink" Target="https://vi.wikipedia.org/wiki/Kh%E1%BB%91i_l%C6%B0%E1%BB%A3ng_ri%C3%AA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4.wmf"/><Relationship Id="rId32" Type="http://schemas.openxmlformats.org/officeDocument/2006/relationships/image" Target="media/image16.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hyperlink" Target="https://vi.wikipedia.org/w/index.php?title=S%C3%B3ng_h%C3%A0i&amp;action=edit&amp;redlink=1" TargetMode="External"/><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hyperlink" Target="https://vi.wikipedia.org/wiki/S%C3%B3ng_%C3%A2m" TargetMode="External"/><Relationship Id="rId30" Type="http://schemas.openxmlformats.org/officeDocument/2006/relationships/image" Target="media/image15.wmf"/><Relationship Id="rId35" Type="http://schemas.openxmlformats.org/officeDocument/2006/relationships/hyperlink" Target="https://www.fda.gov/radiation-emitting-products/medical-imaging/ultrasound-imaging"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6E01D-BDBE-4BEC-BF6B-6441B2921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2170</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2021-07-15T05:01:00Z</dcterms:created>
  <dcterms:modified xsi:type="dcterms:W3CDTF">2021-07-15T05:01:00Z</dcterms:modified>
</cp:coreProperties>
</file>